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8FD46" w14:textId="77777777" w:rsidR="005951B2" w:rsidRPr="007C1701" w:rsidRDefault="005951B2" w:rsidP="006843CA">
      <w:pPr>
        <w:rPr>
          <w:b/>
          <w:sz w:val="20"/>
          <w:lang w:val="en-GB"/>
        </w:rPr>
      </w:pPr>
    </w:p>
    <w:p w14:paraId="1CB758BB" w14:textId="77777777" w:rsidR="00ED2E16" w:rsidRPr="00ED2E16" w:rsidRDefault="00ED2E16" w:rsidP="00ED2E16">
      <w:pPr>
        <w:jc w:val="both"/>
        <w:rPr>
          <w:b/>
          <w:lang w:val="en-GB"/>
        </w:rPr>
      </w:pPr>
    </w:p>
    <w:p w14:paraId="2C1DD4DF" w14:textId="77777777" w:rsidR="004A55B6" w:rsidRDefault="004A55B6" w:rsidP="004A55B6">
      <w:pPr>
        <w:rPr>
          <w:lang w:val="en-US"/>
        </w:rPr>
      </w:pPr>
    </w:p>
    <w:tbl>
      <w:tblPr>
        <w:tblStyle w:val="TableGrid"/>
        <w:tblW w:w="1346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470"/>
        <w:gridCol w:w="4066"/>
        <w:gridCol w:w="1003"/>
        <w:gridCol w:w="3391"/>
      </w:tblGrid>
      <w:tr w:rsidR="00F11682" w:rsidRPr="0071510C" w14:paraId="0046C360" w14:textId="77777777" w:rsidTr="008F1AB8">
        <w:trPr>
          <w:trHeight w:val="506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7C47CE" w14:textId="77777777" w:rsidR="00F11682" w:rsidRPr="0071510C" w:rsidRDefault="00F11682" w:rsidP="00F1168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71510C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DB66AE" w14:textId="4B5D9A99" w:rsidR="00F11682" w:rsidRPr="0071510C" w:rsidRDefault="00F11682" w:rsidP="00F1168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1510C">
              <w:rPr>
                <w:rFonts w:asciiTheme="minorHAnsi" w:hAnsiTheme="minorHAnsi" w:cstheme="minorHAnsi"/>
                <w:b/>
                <w:sz w:val="18"/>
                <w:szCs w:val="18"/>
                <w:lang w:val="ro-RO"/>
              </w:rPr>
              <w:t>Statul emitent</w:t>
            </w:r>
            <w:r w:rsidRPr="0071510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/ </w:t>
            </w:r>
            <w:r w:rsidRPr="0071510C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State of issue</w:t>
            </w:r>
          </w:p>
          <w:p w14:paraId="54FEE791" w14:textId="77777777" w:rsidR="00F11682" w:rsidRPr="0071510C" w:rsidRDefault="00F11682" w:rsidP="00F11682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71510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REPUBLIC OF MOLDOVA</w:t>
            </w:r>
          </w:p>
        </w:tc>
        <w:tc>
          <w:tcPr>
            <w:tcW w:w="47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2069505" w14:textId="77777777" w:rsidR="00F11682" w:rsidRPr="0071510C" w:rsidRDefault="00F11682" w:rsidP="00F11682">
            <w:pPr>
              <w:pStyle w:val="ListParagraph"/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ro-RO" w:eastAsia="ro-RO" w:bidi="ar-SA"/>
              </w:rPr>
            </w:pPr>
            <w:r w:rsidRPr="0071510C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ro-RO" w:eastAsia="ro-RO" w:bidi="ar-SA"/>
              </w:rPr>
              <w:t>IX</w:t>
            </w:r>
          </w:p>
        </w:tc>
        <w:tc>
          <w:tcPr>
            <w:tcW w:w="406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18FB782" w14:textId="5333392B" w:rsidR="00F11682" w:rsidRPr="0071510C" w:rsidRDefault="00F11682" w:rsidP="00F11682">
            <w:pPr>
              <w:pStyle w:val="ListParagraph"/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ro-RO" w:eastAsia="ro-RO" w:bidi="ar-SA"/>
              </w:rPr>
            </w:pPr>
            <w:r w:rsidRPr="0071510C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ro-RO" w:eastAsia="ro-RO" w:bidi="ar-SA"/>
              </w:rPr>
              <w:t>Valabilitate</w:t>
            </w:r>
            <w:r w:rsidRPr="0071510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o-RO" w:bidi="ar-SA"/>
              </w:rPr>
              <w:t xml:space="preserve">/ </w:t>
            </w:r>
            <w:r w:rsidRPr="0071510C">
              <w:rPr>
                <w:rFonts w:asciiTheme="minorHAnsi" w:eastAsia="Times New Roman" w:hAnsiTheme="minorHAnsi" w:cstheme="minorHAnsi"/>
                <w:i/>
                <w:sz w:val="18"/>
                <w:szCs w:val="18"/>
                <w:lang w:val="en-US" w:eastAsia="ro-RO" w:bidi="ar-SA"/>
              </w:rPr>
              <w:t>Validity</w:t>
            </w:r>
          </w:p>
        </w:tc>
        <w:tc>
          <w:tcPr>
            <w:tcW w:w="4394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17FD622" w14:textId="7996D0BF" w:rsidR="00F11682" w:rsidRPr="0071510C" w:rsidRDefault="00F11682" w:rsidP="00F1168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1510C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ro-RO" w:eastAsia="ro-RO" w:bidi="ar-SA"/>
              </w:rPr>
              <w:t>Abrevieri</w:t>
            </w:r>
            <w:r w:rsidRPr="0071510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o-RO" w:bidi="ar-SA"/>
              </w:rPr>
              <w:t xml:space="preserve">/ </w:t>
            </w:r>
            <w:r w:rsidRPr="0071510C">
              <w:rPr>
                <w:rFonts w:asciiTheme="minorHAnsi" w:eastAsia="Times New Roman" w:hAnsiTheme="minorHAnsi" w:cstheme="minorHAnsi"/>
                <w:i/>
                <w:sz w:val="18"/>
                <w:szCs w:val="18"/>
                <w:lang w:val="en-US" w:eastAsia="ro-RO" w:bidi="ar-SA"/>
              </w:rPr>
              <w:t>Abbreviations</w:t>
            </w:r>
          </w:p>
        </w:tc>
      </w:tr>
      <w:tr w:rsidR="004A55B6" w:rsidRPr="0071510C" w14:paraId="59B859FF" w14:textId="77777777" w:rsidTr="006843CA">
        <w:trPr>
          <w:trHeight w:val="679"/>
        </w:trPr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C1F85E" w14:textId="77777777" w:rsidR="004A55B6" w:rsidRPr="0071510C" w:rsidRDefault="004A55B6" w:rsidP="007E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71510C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III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6D61F45B" w14:textId="20F2EE25" w:rsidR="004A55B6" w:rsidRPr="0071510C" w:rsidRDefault="004A55B6" w:rsidP="007E2FE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1510C">
              <w:rPr>
                <w:rFonts w:asciiTheme="minorHAnsi" w:hAnsiTheme="minorHAnsi" w:cstheme="minorHAnsi"/>
                <w:b/>
                <w:sz w:val="18"/>
                <w:szCs w:val="18"/>
                <w:lang w:val="ro-RO"/>
              </w:rPr>
              <w:t xml:space="preserve">Numărul certificatului de </w:t>
            </w:r>
            <w:r w:rsidR="00151473" w:rsidRPr="0071510C">
              <w:rPr>
                <w:rFonts w:asciiTheme="minorHAnsi" w:hAnsiTheme="minorHAnsi" w:cstheme="minorHAnsi"/>
                <w:b/>
                <w:sz w:val="18"/>
                <w:szCs w:val="18"/>
                <w:lang w:val="ro-RO"/>
              </w:rPr>
              <w:t>Examinator</w:t>
            </w:r>
            <w:r w:rsidRPr="0071510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/ </w:t>
            </w:r>
          </w:p>
          <w:p w14:paraId="61E836DA" w14:textId="0FDA78EB" w:rsidR="004A55B6" w:rsidRPr="0071510C" w:rsidRDefault="00151473" w:rsidP="007E2FE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1510C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Examiner</w:t>
            </w:r>
            <w:r w:rsidR="004A55B6" w:rsidRPr="0071510C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certificate number</w:t>
            </w:r>
            <w:r w:rsidR="004A55B6" w:rsidRPr="0071510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  <w:p w14:paraId="248D2356" w14:textId="7F716316" w:rsidR="004A55B6" w:rsidRPr="0071510C" w:rsidRDefault="004A55B6" w:rsidP="007E2FEA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1510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MD/BFCL/F</w:t>
            </w:r>
            <w:r w:rsidR="00151473" w:rsidRPr="0071510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</w:t>
            </w:r>
            <w:r w:rsidRPr="0071510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(B)/nr.</w:t>
            </w:r>
          </w:p>
        </w:tc>
        <w:tc>
          <w:tcPr>
            <w:tcW w:w="453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5591616C" w14:textId="5EEB5CDE" w:rsidR="004A55B6" w:rsidRPr="0071510C" w:rsidRDefault="006843CA" w:rsidP="007E2FEA">
            <w:pPr>
              <w:jc w:val="both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ro-RO" w:eastAsia="ro-RO"/>
              </w:rPr>
            </w:pPr>
            <w:proofErr w:type="spellStart"/>
            <w:r w:rsidRPr="0071510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US" w:eastAsia="ro-RO"/>
              </w:rPr>
              <w:t>Titularul</w:t>
            </w:r>
            <w:proofErr w:type="spellEnd"/>
            <w:r w:rsidRPr="0071510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US" w:eastAsia="ro-RO"/>
              </w:rPr>
              <w:t xml:space="preserve"> </w:t>
            </w:r>
            <w:proofErr w:type="spellStart"/>
            <w:r w:rsidRPr="0071510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US" w:eastAsia="ro-RO"/>
              </w:rPr>
              <w:t>certificatului</w:t>
            </w:r>
            <w:proofErr w:type="spellEnd"/>
            <w:r w:rsidRPr="0071510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US" w:eastAsia="ro-RO"/>
              </w:rPr>
              <w:t xml:space="preserve"> de </w:t>
            </w:r>
            <w:proofErr w:type="spellStart"/>
            <w:r w:rsidRPr="0071510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n-US" w:eastAsia="ro-RO"/>
              </w:rPr>
              <w:t>examinator</w:t>
            </w:r>
            <w:proofErr w:type="spellEnd"/>
            <w:r w:rsidR="004A55B6" w:rsidRPr="0071510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ro-RO" w:eastAsia="ro-RO"/>
              </w:rPr>
              <w:t xml:space="preserve"> </w:t>
            </w:r>
            <w:r w:rsidRPr="0071510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ro-RO" w:eastAsia="ro-RO"/>
              </w:rPr>
              <w:t>poate efectua teste de îndemânare, verificări ale competenței sau evaluări ale competenței</w:t>
            </w:r>
            <w:r w:rsidR="004A55B6" w:rsidRPr="0071510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ro-RO" w:eastAsia="ro-RO"/>
              </w:rPr>
              <w:t xml:space="preserve"> deține: </w:t>
            </w:r>
          </w:p>
          <w:p w14:paraId="45535B81" w14:textId="1DAAE7BF" w:rsidR="004A55B6" w:rsidRPr="0071510C" w:rsidRDefault="006843CA" w:rsidP="006843CA">
            <w:pPr>
              <w:pStyle w:val="ListParagraph"/>
              <w:numPr>
                <w:ilvl w:val="0"/>
                <w:numId w:val="5"/>
              </w:numPr>
              <w:ind w:left="465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</w:pPr>
            <w:r w:rsidRPr="0071510C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>un BPL care să includă privilegiile, calificările sau certificatele pentru care este autorizat să efectueze teste de îndemânare, verificări ale competenței sau evaluări ale competenței, precum și privilegiile de a asigura instruire pentru acestea</w:t>
            </w:r>
            <w:r w:rsidR="004A55B6" w:rsidRPr="0071510C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 xml:space="preserve">; </w:t>
            </w:r>
          </w:p>
          <w:p w14:paraId="1509B041" w14:textId="77777777" w:rsidR="006843CA" w:rsidRPr="0071510C" w:rsidRDefault="006843CA" w:rsidP="006843CA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ind w:left="465"/>
              <w:jc w:val="both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ro-RO" w:eastAsia="ro-RO" w:bidi="ar-SA"/>
              </w:rPr>
            </w:pPr>
            <w:r w:rsidRPr="0071510C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>are dreptul de a acționa ca PIC pe un balon în cursul testului de îndemânare, al verificării competenței sau al evaluării competenței</w:t>
            </w:r>
            <w:r w:rsidRPr="0071510C">
              <w:rPr>
                <w:rFonts w:asciiTheme="minorHAnsi" w:hAnsiTheme="minorHAnsi" w:cstheme="minorHAnsi"/>
                <w:b/>
                <w:sz w:val="16"/>
                <w:szCs w:val="16"/>
                <w:lang w:val="ro-MD"/>
              </w:rPr>
              <w:t>; și</w:t>
            </w:r>
          </w:p>
          <w:p w14:paraId="18C9E586" w14:textId="0B068ADB" w:rsidR="004A55B6" w:rsidRPr="0071510C" w:rsidRDefault="004A55B6" w:rsidP="006843CA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ind w:left="465"/>
              <w:jc w:val="both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ro-RO" w:eastAsia="ro-RO" w:bidi="ar-SA"/>
              </w:rPr>
            </w:pPr>
            <w:r w:rsidRPr="0071510C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>un document oficial care să conțină o fotografie, în scopul identificării sale.</w:t>
            </w:r>
          </w:p>
          <w:p w14:paraId="14770BF7" w14:textId="687D51A6" w:rsidR="004A55B6" w:rsidRPr="0071510C" w:rsidRDefault="006843CA" w:rsidP="006843CA">
            <w:pPr>
              <w:jc w:val="both"/>
              <w:rPr>
                <w:rFonts w:asciiTheme="minorHAnsi" w:eastAsia="Times New Roman" w:hAnsiTheme="minorHAnsi" w:cstheme="minorHAnsi"/>
                <w:i/>
                <w:sz w:val="16"/>
                <w:szCs w:val="16"/>
                <w:lang w:val="en-GB" w:eastAsia="ro-RO"/>
              </w:rPr>
            </w:pPr>
            <w:r w:rsidRPr="0071510C">
              <w:rPr>
                <w:rFonts w:asciiTheme="minorHAnsi" w:eastAsia="Times New Roman" w:hAnsiTheme="minorHAnsi" w:cstheme="minorHAnsi"/>
                <w:i/>
                <w:sz w:val="16"/>
                <w:szCs w:val="16"/>
                <w:lang w:val="en-GB" w:eastAsia="ro-RO"/>
              </w:rPr>
              <w:t>The holder of the examiner certificate</w:t>
            </w:r>
            <w:r w:rsidR="004A55B6" w:rsidRPr="0071510C">
              <w:rPr>
                <w:rFonts w:asciiTheme="minorHAnsi" w:eastAsia="Times New Roman" w:hAnsiTheme="minorHAnsi" w:cstheme="minorHAnsi"/>
                <w:i/>
                <w:sz w:val="16"/>
                <w:szCs w:val="16"/>
                <w:lang w:val="en-GB" w:eastAsia="ro-RO"/>
              </w:rPr>
              <w:t xml:space="preserve"> </w:t>
            </w:r>
            <w:r w:rsidRPr="0071510C">
              <w:rPr>
                <w:rFonts w:asciiTheme="minorHAnsi" w:eastAsia="Times New Roman" w:hAnsiTheme="minorHAnsi" w:cstheme="minorHAnsi"/>
                <w:i/>
                <w:sz w:val="16"/>
                <w:szCs w:val="16"/>
                <w:lang w:val="en-GB" w:eastAsia="ro-RO"/>
              </w:rPr>
              <w:t>shall only carry out skill tests, proficiency checks or assessments of competence if he or she holds</w:t>
            </w:r>
            <w:r w:rsidR="004A55B6" w:rsidRPr="0071510C">
              <w:rPr>
                <w:rFonts w:asciiTheme="minorHAnsi" w:eastAsia="Times New Roman" w:hAnsiTheme="minorHAnsi" w:cstheme="minorHAnsi"/>
                <w:i/>
                <w:sz w:val="16"/>
                <w:szCs w:val="16"/>
                <w:lang w:val="en-GB" w:eastAsia="ro-RO"/>
              </w:rPr>
              <w:t>:</w:t>
            </w:r>
          </w:p>
          <w:p w14:paraId="3612C4BE" w14:textId="06CB9EFF" w:rsidR="004A55B6" w:rsidRPr="0071510C" w:rsidRDefault="006843CA" w:rsidP="006843CA">
            <w:pPr>
              <w:pStyle w:val="ListParagraph"/>
              <w:numPr>
                <w:ilvl w:val="0"/>
                <w:numId w:val="6"/>
              </w:numPr>
              <w:adjustRightInd w:val="0"/>
              <w:ind w:left="465"/>
              <w:jc w:val="both"/>
              <w:rPr>
                <w:rFonts w:asciiTheme="minorHAnsi" w:eastAsia="Times New Roman" w:hAnsiTheme="minorHAnsi" w:cstheme="minorHAnsi"/>
                <w:i/>
                <w:sz w:val="16"/>
                <w:szCs w:val="16"/>
                <w:lang w:val="en-GB" w:eastAsia="ro-RO"/>
              </w:rPr>
            </w:pPr>
            <w:r w:rsidRPr="0071510C">
              <w:rPr>
                <w:rFonts w:asciiTheme="minorHAnsi" w:eastAsia="Times New Roman" w:hAnsiTheme="minorHAnsi" w:cstheme="minorHAnsi"/>
                <w:i/>
                <w:sz w:val="16"/>
                <w:szCs w:val="16"/>
                <w:lang w:val="en-GB" w:eastAsia="ro-RO"/>
              </w:rPr>
              <w:t>a BPL including privileges, ratings and certificates for which he or she is authorised to conduct skill tests, proficiency checks or assessments of competence, and the privileges to instruct for them</w:t>
            </w:r>
            <w:r w:rsidR="004A55B6" w:rsidRPr="0071510C">
              <w:rPr>
                <w:rFonts w:asciiTheme="minorHAnsi" w:eastAsia="Times New Roman" w:hAnsiTheme="minorHAnsi" w:cstheme="minorHAnsi"/>
                <w:i/>
                <w:sz w:val="16"/>
                <w:szCs w:val="16"/>
                <w:lang w:val="en-GB" w:eastAsia="ro-RO"/>
              </w:rPr>
              <w:t xml:space="preserve">; </w:t>
            </w:r>
          </w:p>
          <w:p w14:paraId="091287D7" w14:textId="0A4BE79A" w:rsidR="004A55B6" w:rsidRPr="0071510C" w:rsidRDefault="006843CA" w:rsidP="006843CA">
            <w:pPr>
              <w:pStyle w:val="ListParagraph"/>
              <w:numPr>
                <w:ilvl w:val="0"/>
                <w:numId w:val="6"/>
              </w:numPr>
              <w:adjustRightInd w:val="0"/>
              <w:ind w:left="465"/>
              <w:jc w:val="both"/>
              <w:rPr>
                <w:rFonts w:asciiTheme="minorHAnsi" w:eastAsia="Times New Roman" w:hAnsiTheme="minorHAnsi" w:cstheme="minorHAnsi"/>
                <w:i/>
                <w:sz w:val="16"/>
                <w:szCs w:val="16"/>
                <w:lang w:val="en-GB" w:eastAsia="ro-RO"/>
              </w:rPr>
            </w:pPr>
            <w:r w:rsidRPr="0071510C">
              <w:rPr>
                <w:rFonts w:asciiTheme="minorHAnsi" w:eastAsia="Times New Roman" w:hAnsiTheme="minorHAnsi" w:cstheme="minorHAnsi"/>
                <w:i/>
                <w:sz w:val="16"/>
                <w:szCs w:val="16"/>
                <w:lang w:val="en-GB" w:eastAsia="ro-RO"/>
              </w:rPr>
              <w:t>is entitled to act as PIC in a balloon during the skill test, proficiency check or assessment of competence</w:t>
            </w:r>
            <w:r w:rsidR="004A55B6" w:rsidRPr="0071510C">
              <w:rPr>
                <w:rFonts w:asciiTheme="minorHAnsi" w:eastAsia="Times New Roman" w:hAnsiTheme="minorHAnsi" w:cstheme="minorHAnsi"/>
                <w:i/>
                <w:sz w:val="16"/>
                <w:szCs w:val="16"/>
                <w:lang w:val="en-GB" w:eastAsia="ro-RO"/>
              </w:rPr>
              <w:t>; and</w:t>
            </w:r>
          </w:p>
          <w:p w14:paraId="26F1FC47" w14:textId="77777777" w:rsidR="004A55B6" w:rsidRPr="0071510C" w:rsidRDefault="004A55B6" w:rsidP="006843CA">
            <w:pPr>
              <w:pStyle w:val="ListParagraph"/>
              <w:numPr>
                <w:ilvl w:val="0"/>
                <w:numId w:val="6"/>
              </w:numPr>
              <w:adjustRightInd w:val="0"/>
              <w:ind w:left="465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8"/>
                <w:lang w:val="en-GB" w:eastAsia="ro-RO"/>
              </w:rPr>
            </w:pPr>
            <w:r w:rsidRPr="0071510C">
              <w:rPr>
                <w:rFonts w:asciiTheme="minorHAnsi" w:eastAsia="Times New Roman" w:hAnsiTheme="minorHAnsi" w:cstheme="minorHAnsi"/>
                <w:i/>
                <w:sz w:val="16"/>
                <w:szCs w:val="16"/>
                <w:lang w:val="en-GB" w:eastAsia="ro-RO" w:bidi="ar-SA"/>
              </w:rPr>
              <w:t>a legal identification document with photo for the purpose of identification of the licence holder.</w:t>
            </w:r>
          </w:p>
        </w:tc>
        <w:tc>
          <w:tcPr>
            <w:tcW w:w="1003" w:type="dxa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14:paraId="2C67F9F9" w14:textId="77777777" w:rsidR="004A55B6" w:rsidRPr="0071510C" w:rsidRDefault="004A55B6" w:rsidP="007E2FEA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71510C">
              <w:rPr>
                <w:rFonts w:asciiTheme="minorHAnsi" w:hAnsiTheme="minorHAnsi" w:cstheme="minorHAnsi"/>
                <w:lang w:val="en-US"/>
              </w:rPr>
              <w:t>B</w:t>
            </w:r>
          </w:p>
          <w:p w14:paraId="2BED988E" w14:textId="77777777" w:rsidR="004A55B6" w:rsidRPr="0071510C" w:rsidRDefault="004A55B6" w:rsidP="007E2FEA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71510C">
              <w:rPr>
                <w:rFonts w:asciiTheme="minorHAnsi" w:hAnsiTheme="minorHAnsi" w:cstheme="minorHAnsi"/>
                <w:lang w:val="en-US"/>
              </w:rPr>
              <w:t>BPL</w:t>
            </w:r>
          </w:p>
          <w:p w14:paraId="550243EB" w14:textId="77777777" w:rsidR="004A55B6" w:rsidRPr="0071510C" w:rsidRDefault="004A55B6" w:rsidP="007E2FEA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71510C">
              <w:rPr>
                <w:rFonts w:asciiTheme="minorHAnsi" w:hAnsiTheme="minorHAnsi" w:cstheme="minorHAnsi"/>
                <w:lang w:val="en-US"/>
              </w:rPr>
              <w:t>FI(B)</w:t>
            </w:r>
          </w:p>
          <w:p w14:paraId="52F48163" w14:textId="77777777" w:rsidR="004A55B6" w:rsidRPr="0071510C" w:rsidRDefault="004A55B6" w:rsidP="007E2FEA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71510C">
              <w:rPr>
                <w:rFonts w:asciiTheme="minorHAnsi" w:hAnsiTheme="minorHAnsi" w:cstheme="minorHAnsi"/>
                <w:lang w:val="en-US"/>
              </w:rPr>
              <w:t>FE(B)</w:t>
            </w:r>
          </w:p>
          <w:p w14:paraId="091485D7" w14:textId="77777777" w:rsidR="004A55B6" w:rsidRPr="0071510C" w:rsidRDefault="004A55B6" w:rsidP="007E2FEA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391" w:type="dxa"/>
            <w:vMerge w:val="restart"/>
            <w:tcBorders>
              <w:left w:val="single" w:sz="12" w:space="0" w:color="auto"/>
              <w:right w:val="single" w:sz="18" w:space="0" w:color="auto"/>
            </w:tcBorders>
          </w:tcPr>
          <w:p w14:paraId="735F3888" w14:textId="77777777" w:rsidR="004A55B6" w:rsidRPr="0071510C" w:rsidRDefault="004A55B6" w:rsidP="007E2FEA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71510C">
              <w:rPr>
                <w:rFonts w:asciiTheme="minorHAnsi" w:hAnsiTheme="minorHAnsi" w:cstheme="minorHAnsi"/>
                <w:lang w:val="en-US"/>
              </w:rPr>
              <w:t>Balloon</w:t>
            </w:r>
          </w:p>
          <w:p w14:paraId="2708B8C9" w14:textId="77777777" w:rsidR="004A55B6" w:rsidRPr="0071510C" w:rsidRDefault="004A55B6" w:rsidP="007E2FEA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71510C">
              <w:rPr>
                <w:rFonts w:asciiTheme="minorHAnsi" w:hAnsiTheme="minorHAnsi" w:cstheme="minorHAnsi"/>
                <w:lang w:val="en-US"/>
              </w:rPr>
              <w:t xml:space="preserve">Balloon Pilot </w:t>
            </w:r>
            <w:proofErr w:type="spellStart"/>
            <w:r w:rsidRPr="0071510C">
              <w:rPr>
                <w:rFonts w:asciiTheme="minorHAnsi" w:hAnsiTheme="minorHAnsi" w:cstheme="minorHAnsi"/>
                <w:lang w:val="en-US"/>
              </w:rPr>
              <w:t>Licence</w:t>
            </w:r>
            <w:proofErr w:type="spellEnd"/>
          </w:p>
          <w:p w14:paraId="14A5C8C5" w14:textId="77777777" w:rsidR="004A55B6" w:rsidRPr="0071510C" w:rsidRDefault="004A55B6" w:rsidP="007E2FEA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71510C">
              <w:rPr>
                <w:rFonts w:asciiTheme="minorHAnsi" w:hAnsiTheme="minorHAnsi" w:cstheme="minorHAnsi"/>
                <w:lang w:val="en-US"/>
              </w:rPr>
              <w:t>Balloon Flight Instructor</w:t>
            </w:r>
          </w:p>
          <w:p w14:paraId="3713E790" w14:textId="77777777" w:rsidR="004A55B6" w:rsidRPr="0071510C" w:rsidRDefault="004A55B6" w:rsidP="007E2FEA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71510C">
              <w:rPr>
                <w:rFonts w:asciiTheme="minorHAnsi" w:hAnsiTheme="minorHAnsi" w:cstheme="minorHAnsi"/>
                <w:lang w:val="en-US"/>
              </w:rPr>
              <w:t>Balloon Flight Examiner</w:t>
            </w:r>
          </w:p>
          <w:p w14:paraId="11A7496B" w14:textId="77777777" w:rsidR="004A55B6" w:rsidRPr="0071510C" w:rsidRDefault="004A55B6" w:rsidP="007E2FEA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r w:rsidRPr="0071510C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tr w:rsidR="004A55B6" w:rsidRPr="00CA6140" w14:paraId="206348E3" w14:textId="77777777" w:rsidTr="006843CA">
        <w:trPr>
          <w:trHeight w:val="656"/>
        </w:trPr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617A75" w14:textId="77777777" w:rsidR="004A55B6" w:rsidRPr="0071510C" w:rsidRDefault="004A55B6" w:rsidP="007E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71510C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IV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06A3A6C9" w14:textId="4FA6E824" w:rsidR="004A55B6" w:rsidRPr="0071510C" w:rsidRDefault="004A55B6" w:rsidP="007E2FE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1510C">
              <w:rPr>
                <w:rFonts w:asciiTheme="minorHAnsi" w:hAnsiTheme="minorHAnsi" w:cstheme="minorHAnsi"/>
                <w:b/>
                <w:sz w:val="18"/>
                <w:szCs w:val="18"/>
                <w:lang w:val="ro-RO"/>
              </w:rPr>
              <w:t>Numele și prenumele titularului</w:t>
            </w:r>
            <w:r w:rsidRPr="0071510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/ </w:t>
            </w:r>
          </w:p>
          <w:p w14:paraId="4F421D0C" w14:textId="77777777" w:rsidR="004A55B6" w:rsidRPr="0071510C" w:rsidRDefault="004A55B6" w:rsidP="007E2FEA">
            <w:pP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r w:rsidRPr="0071510C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Last and first name of holder</w:t>
            </w:r>
          </w:p>
          <w:p w14:paraId="36613FC2" w14:textId="77777777" w:rsidR="004A55B6" w:rsidRPr="0071510C" w:rsidRDefault="004A55B6" w:rsidP="007E2FEA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BD7CC9E" w14:textId="77777777" w:rsidR="004A55B6" w:rsidRPr="0071510C" w:rsidRDefault="004A55B6" w:rsidP="004A55B6">
            <w:pPr>
              <w:pStyle w:val="ListParagraph"/>
              <w:numPr>
                <w:ilvl w:val="0"/>
                <w:numId w:val="4"/>
              </w:numPr>
              <w:ind w:left="438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00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0D1ACC1" w14:textId="77777777" w:rsidR="004A55B6" w:rsidRPr="0071510C" w:rsidRDefault="004A55B6" w:rsidP="007E2FE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391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76DD3C68" w14:textId="77777777" w:rsidR="004A55B6" w:rsidRPr="0071510C" w:rsidRDefault="004A55B6" w:rsidP="007E2FE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A55B6" w:rsidRPr="00CA6140" w14:paraId="5A434DA3" w14:textId="77777777" w:rsidTr="006843CA">
        <w:trPr>
          <w:trHeight w:val="656"/>
        </w:trPr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FDD8C" w14:textId="77777777" w:rsidR="004A55B6" w:rsidRPr="0071510C" w:rsidRDefault="004A55B6" w:rsidP="007E2FEA">
            <w:pPr>
              <w:ind w:hanging="108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proofErr w:type="spellStart"/>
            <w:r w:rsidRPr="0071510C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IVa</w:t>
            </w:r>
            <w:proofErr w:type="spellEnd"/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C12F65C" w14:textId="51247A54" w:rsidR="004A55B6" w:rsidRPr="0071510C" w:rsidRDefault="004A55B6" w:rsidP="007E2FE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1510C">
              <w:rPr>
                <w:rFonts w:asciiTheme="minorHAnsi" w:hAnsiTheme="minorHAnsi" w:cstheme="minorHAnsi"/>
                <w:b/>
                <w:sz w:val="18"/>
                <w:szCs w:val="18"/>
                <w:lang w:val="ro-RO"/>
              </w:rPr>
              <w:t>Data și locul nașterii</w:t>
            </w:r>
            <w:r w:rsidRPr="0071510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/</w:t>
            </w:r>
          </w:p>
          <w:p w14:paraId="5E821198" w14:textId="1925F22D" w:rsidR="004A55B6" w:rsidRPr="0071510C" w:rsidRDefault="004A55B6" w:rsidP="007E2FEA">
            <w:pP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r w:rsidRPr="0071510C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Date and </w:t>
            </w:r>
            <w:r w:rsidR="006843CA" w:rsidRPr="0071510C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p</w:t>
            </w:r>
            <w:r w:rsidRPr="0071510C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lace of birth:</w:t>
            </w:r>
          </w:p>
          <w:p w14:paraId="3EE9DCD2" w14:textId="77777777" w:rsidR="004A55B6" w:rsidRPr="0071510C" w:rsidRDefault="004A55B6" w:rsidP="007E2FEA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proofErr w:type="spellStart"/>
            <w:r w:rsidRPr="0071510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zz.</w:t>
            </w:r>
            <w:proofErr w:type="gramStart"/>
            <w:r w:rsidRPr="0071510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ll.aaaa</w:t>
            </w:r>
            <w:proofErr w:type="spellEnd"/>
            <w:proofErr w:type="gramEnd"/>
            <w:r w:rsidRPr="0071510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1510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oraș</w:t>
            </w:r>
            <w:proofErr w:type="spellEnd"/>
            <w:r w:rsidRPr="0071510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1510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țară</w:t>
            </w:r>
            <w:proofErr w:type="spellEnd"/>
          </w:p>
        </w:tc>
        <w:tc>
          <w:tcPr>
            <w:tcW w:w="45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C92DA5" w14:textId="77777777" w:rsidR="004A55B6" w:rsidRPr="0071510C" w:rsidRDefault="004A55B6" w:rsidP="004A55B6">
            <w:pPr>
              <w:pStyle w:val="ListParagraph"/>
              <w:numPr>
                <w:ilvl w:val="0"/>
                <w:numId w:val="4"/>
              </w:numPr>
              <w:ind w:left="438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00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CE8E61D" w14:textId="77777777" w:rsidR="004A55B6" w:rsidRPr="0071510C" w:rsidRDefault="004A55B6" w:rsidP="007E2FE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391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4DD0B1D6" w14:textId="77777777" w:rsidR="004A55B6" w:rsidRPr="0071510C" w:rsidRDefault="004A55B6" w:rsidP="007E2FE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A55B6" w:rsidRPr="00CA6140" w14:paraId="73B3E54A" w14:textId="77777777" w:rsidTr="006843CA">
        <w:trPr>
          <w:trHeight w:val="419"/>
        </w:trPr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063975" w14:textId="77777777" w:rsidR="004A55B6" w:rsidRPr="0071510C" w:rsidRDefault="004A55B6" w:rsidP="007E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71510C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00D73625" w14:textId="77777777" w:rsidR="004A55B6" w:rsidRPr="0071510C" w:rsidRDefault="004A55B6" w:rsidP="007E2FEA">
            <w:pP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r w:rsidRPr="0071510C">
              <w:rPr>
                <w:rFonts w:asciiTheme="minorHAnsi" w:hAnsiTheme="minorHAnsi" w:cstheme="minorHAnsi"/>
                <w:b/>
                <w:sz w:val="18"/>
                <w:szCs w:val="18"/>
                <w:lang w:val="ro-RO"/>
              </w:rPr>
              <w:t>Adresa</w:t>
            </w:r>
            <w:r w:rsidRPr="0071510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/</w:t>
            </w:r>
            <w:r w:rsidRPr="0071510C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Address</w:t>
            </w:r>
          </w:p>
          <w:p w14:paraId="5B44C77C" w14:textId="77777777" w:rsidR="004A55B6" w:rsidRPr="0071510C" w:rsidRDefault="004A55B6" w:rsidP="007E2FEA">
            <w:pP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r w:rsidRPr="0071510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Strada, </w:t>
            </w:r>
            <w:proofErr w:type="spellStart"/>
            <w:r w:rsidRPr="0071510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oraș</w:t>
            </w:r>
            <w:proofErr w:type="spellEnd"/>
            <w:r w:rsidRPr="0071510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1510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țară</w:t>
            </w:r>
            <w:proofErr w:type="spellEnd"/>
          </w:p>
        </w:tc>
        <w:tc>
          <w:tcPr>
            <w:tcW w:w="45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A5DA07" w14:textId="77777777" w:rsidR="004A55B6" w:rsidRPr="0071510C" w:rsidRDefault="004A55B6" w:rsidP="004A55B6">
            <w:pPr>
              <w:pStyle w:val="ListParagraph"/>
              <w:numPr>
                <w:ilvl w:val="0"/>
                <w:numId w:val="4"/>
              </w:numPr>
              <w:ind w:left="438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00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DAA3F20" w14:textId="77777777" w:rsidR="004A55B6" w:rsidRPr="0071510C" w:rsidRDefault="004A55B6" w:rsidP="007E2FE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391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57445669" w14:textId="77777777" w:rsidR="004A55B6" w:rsidRPr="0071510C" w:rsidRDefault="004A55B6" w:rsidP="007E2FE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A55B6" w:rsidRPr="0071510C" w14:paraId="33AC610A" w14:textId="77777777" w:rsidTr="006843CA">
        <w:trPr>
          <w:trHeight w:val="437"/>
        </w:trPr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703E58" w14:textId="77777777" w:rsidR="004A55B6" w:rsidRPr="0071510C" w:rsidRDefault="004A55B6" w:rsidP="007E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71510C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VI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14968E" w14:textId="7F75CCC4" w:rsidR="004A55B6" w:rsidRPr="0071510C" w:rsidRDefault="004A55B6" w:rsidP="007E2FEA">
            <w:pP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r w:rsidRPr="0071510C">
              <w:rPr>
                <w:rFonts w:asciiTheme="minorHAnsi" w:hAnsiTheme="minorHAnsi" w:cstheme="minorHAnsi"/>
                <w:b/>
                <w:sz w:val="18"/>
                <w:szCs w:val="18"/>
                <w:lang w:val="ro-RO"/>
              </w:rPr>
              <w:t>Naționalitatea</w:t>
            </w:r>
            <w:r w:rsidRPr="0071510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/</w:t>
            </w:r>
            <w:r w:rsidR="006843CA" w:rsidRPr="0071510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71510C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Nationality:</w:t>
            </w:r>
          </w:p>
          <w:p w14:paraId="18E07E3C" w14:textId="77777777" w:rsidR="004A55B6" w:rsidRPr="0071510C" w:rsidRDefault="004A55B6" w:rsidP="007E2FEA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57838F" w14:textId="77777777" w:rsidR="004A55B6" w:rsidRPr="0071510C" w:rsidRDefault="004A55B6" w:rsidP="004A55B6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left="438"/>
              <w:jc w:val="both"/>
              <w:rPr>
                <w:rFonts w:asciiTheme="minorHAnsi" w:eastAsia="Times New Roman" w:hAnsiTheme="minorHAnsi" w:cstheme="minorHAnsi"/>
                <w:i/>
                <w:sz w:val="20"/>
                <w:szCs w:val="20"/>
                <w:lang w:val="en-GB" w:eastAsia="ro-RO" w:bidi="ar-SA"/>
              </w:rPr>
            </w:pPr>
          </w:p>
        </w:tc>
        <w:tc>
          <w:tcPr>
            <w:tcW w:w="100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35EF4E4" w14:textId="77777777" w:rsidR="004A55B6" w:rsidRPr="0071510C" w:rsidRDefault="004A55B6" w:rsidP="007E2FE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391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1CE5B70E" w14:textId="77777777" w:rsidR="004A55B6" w:rsidRPr="0071510C" w:rsidRDefault="004A55B6" w:rsidP="007E2FE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A55B6" w:rsidRPr="0071510C" w14:paraId="3E9CD329" w14:textId="77777777" w:rsidTr="006843CA">
        <w:trPr>
          <w:trHeight w:val="376"/>
        </w:trPr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138503" w14:textId="77777777" w:rsidR="004A55B6" w:rsidRPr="0071510C" w:rsidRDefault="004A55B6" w:rsidP="007E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71510C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VII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2E2AFC3" w14:textId="5FC87273" w:rsidR="004A55B6" w:rsidRPr="0071510C" w:rsidRDefault="004A55B6" w:rsidP="007E2FEA">
            <w:pPr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  <w:r w:rsidRPr="0071510C">
              <w:rPr>
                <w:rFonts w:asciiTheme="minorHAnsi" w:hAnsiTheme="minorHAnsi" w:cstheme="minorHAnsi"/>
                <w:b/>
                <w:sz w:val="16"/>
                <w:szCs w:val="16"/>
                <w:lang w:val="ro-RO"/>
              </w:rPr>
              <w:t>Semnătura titularului</w:t>
            </w:r>
            <w:r w:rsidRPr="0071510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/</w:t>
            </w:r>
            <w:r w:rsidR="006843CA" w:rsidRPr="0071510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71510C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Signature of holder </w:t>
            </w:r>
          </w:p>
          <w:p w14:paraId="0D7DA66E" w14:textId="77777777" w:rsidR="004A55B6" w:rsidRPr="0071510C" w:rsidRDefault="004A55B6" w:rsidP="007E2FEA">
            <w:pPr>
              <w:rPr>
                <w:rFonts w:asciiTheme="minorHAnsi" w:hAnsiTheme="minorHAnsi" w:cstheme="minorHAnsi"/>
                <w:i/>
                <w:sz w:val="10"/>
                <w:szCs w:val="10"/>
                <w:lang w:val="en-US"/>
              </w:rPr>
            </w:pPr>
          </w:p>
          <w:p w14:paraId="28669497" w14:textId="77777777" w:rsidR="004A55B6" w:rsidRPr="0071510C" w:rsidRDefault="004A55B6" w:rsidP="007E2FEA">
            <w:pPr>
              <w:rPr>
                <w:rFonts w:asciiTheme="minorHAnsi" w:hAnsiTheme="minorHAnsi" w:cstheme="minorHAnsi"/>
                <w:sz w:val="10"/>
                <w:szCs w:val="10"/>
                <w:lang w:val="en-US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5F3B67" w14:textId="77777777" w:rsidR="004A55B6" w:rsidRPr="0071510C" w:rsidRDefault="004A55B6" w:rsidP="007E2FE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00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A768A07" w14:textId="77777777" w:rsidR="004A55B6" w:rsidRPr="0071510C" w:rsidRDefault="004A55B6" w:rsidP="007E2FE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391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5099FD72" w14:textId="77777777" w:rsidR="004A55B6" w:rsidRPr="0071510C" w:rsidRDefault="004A55B6" w:rsidP="007E2FE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A55B6" w:rsidRPr="00CA6140" w14:paraId="47DF231C" w14:textId="77777777" w:rsidTr="006843CA">
        <w:trPr>
          <w:trHeight w:val="620"/>
        </w:trPr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5D9015" w14:textId="77777777" w:rsidR="004A55B6" w:rsidRPr="0071510C" w:rsidRDefault="004A55B6" w:rsidP="007E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71510C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VIII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6D3459" w14:textId="77777777" w:rsidR="004A55B6" w:rsidRPr="0071510C" w:rsidRDefault="004A55B6" w:rsidP="007E2FEA">
            <w:pPr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ro-RO" w:eastAsia="ro-RO"/>
              </w:rPr>
            </w:pPr>
            <w:r w:rsidRPr="0071510C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ro-RO" w:eastAsia="ro-RO"/>
              </w:rPr>
              <w:t>Autoritatea competentă emitentă:</w:t>
            </w:r>
          </w:p>
          <w:p w14:paraId="017DEF16" w14:textId="77777777" w:rsidR="004A55B6" w:rsidRPr="0071510C" w:rsidRDefault="004A55B6" w:rsidP="007E2FEA">
            <w:pPr>
              <w:rPr>
                <w:rFonts w:asciiTheme="minorHAnsi" w:eastAsia="Times New Roman" w:hAnsiTheme="minorHAnsi" w:cstheme="minorHAnsi"/>
                <w:bCs/>
                <w:i/>
                <w:sz w:val="14"/>
                <w:szCs w:val="14"/>
                <w:lang w:val="en-GB" w:eastAsia="ro-RO"/>
              </w:rPr>
            </w:pPr>
            <w:r w:rsidRPr="0071510C">
              <w:rPr>
                <w:rFonts w:asciiTheme="minorHAnsi" w:eastAsia="Times New Roman" w:hAnsiTheme="minorHAnsi" w:cstheme="minorHAnsi"/>
                <w:bCs/>
                <w:i/>
                <w:sz w:val="14"/>
                <w:szCs w:val="14"/>
                <w:lang w:val="en-GB" w:eastAsia="ro-RO"/>
              </w:rPr>
              <w:t>Issuing competent authority:</w:t>
            </w:r>
          </w:p>
          <w:p w14:paraId="5749CDAC" w14:textId="77777777" w:rsidR="004A55B6" w:rsidRPr="0071510C" w:rsidRDefault="004A55B6" w:rsidP="007E2FEA">
            <w:pPr>
              <w:rPr>
                <w:rFonts w:asciiTheme="minorHAnsi" w:eastAsia="Times New Roman" w:hAnsiTheme="minorHAnsi" w:cstheme="minorHAnsi"/>
                <w:bCs/>
                <w:i/>
                <w:sz w:val="14"/>
                <w:szCs w:val="14"/>
                <w:lang w:val="ro-RO" w:eastAsia="ro-RO"/>
              </w:rPr>
            </w:pPr>
            <w:r w:rsidRPr="0071510C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ro-RO" w:eastAsia="ro-RO"/>
              </w:rPr>
              <w:t>Autoritatea Aeronautică Civilă a Republicii Moldova</w:t>
            </w:r>
            <w:r w:rsidRPr="0071510C">
              <w:rPr>
                <w:rFonts w:asciiTheme="minorHAnsi" w:eastAsia="Times New Roman" w:hAnsiTheme="minorHAnsi" w:cstheme="minorHAnsi"/>
                <w:bCs/>
                <w:i/>
                <w:sz w:val="14"/>
                <w:szCs w:val="14"/>
                <w:lang w:val="ro-RO" w:eastAsia="ro-RO"/>
              </w:rPr>
              <w:t xml:space="preserve"> </w:t>
            </w:r>
          </w:p>
          <w:p w14:paraId="45641F8B" w14:textId="0CEB69A9" w:rsidR="004A55B6" w:rsidRPr="0071510C" w:rsidRDefault="004A55B6" w:rsidP="007E2FEA">
            <w:pPr>
              <w:rPr>
                <w:rFonts w:asciiTheme="minorHAnsi" w:hAnsiTheme="minorHAnsi" w:cstheme="minorHAnsi"/>
                <w:i/>
                <w:sz w:val="14"/>
                <w:szCs w:val="14"/>
                <w:lang w:val="en-US"/>
              </w:rPr>
            </w:pPr>
            <w:r w:rsidRPr="0071510C">
              <w:rPr>
                <w:rFonts w:asciiTheme="minorHAnsi" w:eastAsia="Times New Roman" w:hAnsiTheme="minorHAnsi" w:cstheme="minorHAnsi"/>
                <w:bCs/>
                <w:i/>
                <w:sz w:val="14"/>
                <w:szCs w:val="14"/>
                <w:lang w:val="en-GB" w:eastAsia="ro-RO"/>
              </w:rPr>
              <w:t>Civil Aviation Authority</w:t>
            </w:r>
            <w:r w:rsidRPr="0071510C">
              <w:rPr>
                <w:rFonts w:asciiTheme="minorHAnsi" w:eastAsia="Times New Roman" w:hAnsiTheme="minorHAnsi" w:cstheme="minorHAnsi"/>
                <w:bCs/>
                <w:i/>
                <w:sz w:val="14"/>
                <w:szCs w:val="14"/>
                <w:lang w:val="ro-RO" w:eastAsia="ro-RO"/>
              </w:rPr>
              <w:t xml:space="preserve"> </w:t>
            </w:r>
            <w:r w:rsidR="00ED25E1">
              <w:rPr>
                <w:rFonts w:asciiTheme="minorHAnsi" w:eastAsia="Times New Roman" w:hAnsiTheme="minorHAnsi" w:cstheme="minorHAnsi"/>
                <w:bCs/>
                <w:i/>
                <w:sz w:val="14"/>
                <w:szCs w:val="14"/>
                <w:lang w:val="ro-RO" w:eastAsia="ro-RO"/>
              </w:rPr>
              <w:t xml:space="preserve">of </w:t>
            </w:r>
            <w:proofErr w:type="spellStart"/>
            <w:r w:rsidR="00ED25E1">
              <w:rPr>
                <w:rFonts w:asciiTheme="minorHAnsi" w:eastAsia="Times New Roman" w:hAnsiTheme="minorHAnsi" w:cstheme="minorHAnsi"/>
                <w:bCs/>
                <w:i/>
                <w:sz w:val="14"/>
                <w:szCs w:val="14"/>
                <w:lang w:val="ro-RO" w:eastAsia="ro-RO"/>
              </w:rPr>
              <w:t>the</w:t>
            </w:r>
            <w:proofErr w:type="spellEnd"/>
            <w:r w:rsidR="00ED25E1">
              <w:rPr>
                <w:rFonts w:asciiTheme="minorHAnsi" w:eastAsia="Times New Roman" w:hAnsiTheme="minorHAnsi" w:cstheme="minorHAnsi"/>
                <w:bCs/>
                <w:i/>
                <w:sz w:val="14"/>
                <w:szCs w:val="14"/>
                <w:lang w:val="ro-RO" w:eastAsia="ro-RO"/>
              </w:rPr>
              <w:t xml:space="preserve"> </w:t>
            </w:r>
            <w:r w:rsidRPr="0071510C">
              <w:rPr>
                <w:rFonts w:asciiTheme="minorHAnsi" w:eastAsia="Times New Roman" w:hAnsiTheme="minorHAnsi" w:cstheme="minorHAnsi"/>
                <w:bCs/>
                <w:i/>
                <w:sz w:val="14"/>
                <w:szCs w:val="14"/>
                <w:lang w:val="ro-RO" w:eastAsia="ro-RO"/>
              </w:rPr>
              <w:t>Republic of Moldova</w:t>
            </w:r>
          </w:p>
        </w:tc>
        <w:tc>
          <w:tcPr>
            <w:tcW w:w="45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1AF78E" w14:textId="77777777" w:rsidR="004A55B6" w:rsidRPr="0071510C" w:rsidRDefault="004A55B6" w:rsidP="007E2FE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00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E97D72D" w14:textId="77777777" w:rsidR="004A55B6" w:rsidRPr="0071510C" w:rsidRDefault="004A55B6" w:rsidP="007E2FE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391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2226DC53" w14:textId="77777777" w:rsidR="004A55B6" w:rsidRPr="0071510C" w:rsidRDefault="004A55B6" w:rsidP="007E2FE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A55B6" w:rsidRPr="0071510C" w14:paraId="02D5D41E" w14:textId="77777777" w:rsidTr="006843CA">
        <w:trPr>
          <w:trHeight w:val="506"/>
        </w:trPr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52C389" w14:textId="77777777" w:rsidR="004A55B6" w:rsidRPr="0071510C" w:rsidRDefault="004A55B6" w:rsidP="007E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71510C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243ADB" w14:textId="77777777" w:rsidR="004A55B6" w:rsidRPr="0071510C" w:rsidRDefault="004A55B6" w:rsidP="007E2FEA">
            <w:pPr>
              <w:rPr>
                <w:rFonts w:asciiTheme="minorHAnsi" w:eastAsia="Times New Roman" w:hAnsiTheme="minorHAnsi" w:cstheme="minorHAnsi"/>
                <w:bCs/>
                <w:i/>
                <w:sz w:val="15"/>
                <w:szCs w:val="15"/>
                <w:lang w:val="en-GB" w:eastAsia="ro-RO"/>
              </w:rPr>
            </w:pPr>
            <w:r w:rsidRPr="0071510C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val="ro-RO" w:eastAsia="ro-RO"/>
              </w:rPr>
              <w:t xml:space="preserve">Semnătura </w:t>
            </w:r>
            <w:proofErr w:type="spellStart"/>
            <w:r w:rsidRPr="0071510C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val="ro-RO" w:eastAsia="ro-RO"/>
              </w:rPr>
              <w:t>funcţionarului</w:t>
            </w:r>
            <w:proofErr w:type="spellEnd"/>
            <w:r w:rsidRPr="0071510C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val="ro-RO" w:eastAsia="ro-RO"/>
              </w:rPr>
              <w:t xml:space="preserve"> care a eliberat certificatul </w:t>
            </w:r>
            <w:proofErr w:type="spellStart"/>
            <w:r w:rsidRPr="0071510C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val="ro-RO" w:eastAsia="ro-RO"/>
              </w:rPr>
              <w:t>şi</w:t>
            </w:r>
            <w:proofErr w:type="spellEnd"/>
            <w:r w:rsidRPr="0071510C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val="ro-RO" w:eastAsia="ro-RO"/>
              </w:rPr>
              <w:t xml:space="preserve"> data/ </w:t>
            </w:r>
            <w:r w:rsidRPr="0071510C">
              <w:rPr>
                <w:rFonts w:asciiTheme="minorHAnsi" w:eastAsia="Times New Roman" w:hAnsiTheme="minorHAnsi" w:cstheme="minorHAnsi"/>
                <w:bCs/>
                <w:i/>
                <w:sz w:val="15"/>
                <w:szCs w:val="15"/>
                <w:lang w:val="en-GB" w:eastAsia="ro-RO"/>
              </w:rPr>
              <w:t>Signature of issuing officer and date</w:t>
            </w:r>
          </w:p>
          <w:p w14:paraId="48F2C677" w14:textId="77777777" w:rsidR="004A55B6" w:rsidRPr="0071510C" w:rsidRDefault="004A55B6" w:rsidP="007E2FEA">
            <w:pP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ro-RO"/>
              </w:rPr>
            </w:pPr>
          </w:p>
          <w:p w14:paraId="24B49415" w14:textId="77777777" w:rsidR="004A55B6" w:rsidRPr="0071510C" w:rsidRDefault="004A55B6" w:rsidP="007E2FEA">
            <w:pP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ro-RO"/>
              </w:rPr>
            </w:pPr>
            <w:proofErr w:type="spellStart"/>
            <w:r w:rsidRPr="0071510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ro-RO"/>
              </w:rPr>
              <w:t>zz.ll.aaaa</w:t>
            </w:r>
            <w:proofErr w:type="spellEnd"/>
          </w:p>
        </w:tc>
        <w:tc>
          <w:tcPr>
            <w:tcW w:w="45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A19CBB" w14:textId="77777777" w:rsidR="004A55B6" w:rsidRPr="0071510C" w:rsidRDefault="004A55B6" w:rsidP="007E2FE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00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9068720" w14:textId="77777777" w:rsidR="004A55B6" w:rsidRPr="0071510C" w:rsidRDefault="004A55B6" w:rsidP="007E2FE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391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6A7AC49E" w14:textId="77777777" w:rsidR="004A55B6" w:rsidRPr="0071510C" w:rsidRDefault="004A55B6" w:rsidP="007E2FE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A55B6" w:rsidRPr="00CA6140" w14:paraId="38F6E52A" w14:textId="77777777" w:rsidTr="006843CA">
        <w:trPr>
          <w:trHeight w:val="629"/>
        </w:trPr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03739E5" w14:textId="77777777" w:rsidR="004A55B6" w:rsidRPr="0071510C" w:rsidRDefault="004A55B6" w:rsidP="007E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71510C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XI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41B4EC79" w14:textId="77777777" w:rsidR="004A55B6" w:rsidRPr="0071510C" w:rsidRDefault="004A55B6" w:rsidP="007E2FEA">
            <w:pPr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val="ro-RO" w:eastAsia="ro-RO"/>
              </w:rPr>
            </w:pPr>
            <w:r w:rsidRPr="0071510C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val="ro-RO" w:eastAsia="ro-RO"/>
              </w:rPr>
              <w:t xml:space="preserve">Sigiliul sau </w:t>
            </w:r>
            <w:proofErr w:type="spellStart"/>
            <w:r w:rsidRPr="0071510C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val="ro-RO" w:eastAsia="ro-RO"/>
              </w:rPr>
              <w:t>ştampila</w:t>
            </w:r>
            <w:proofErr w:type="spellEnd"/>
            <w:r w:rsidRPr="0071510C">
              <w:rPr>
                <w:rFonts w:asciiTheme="minorHAnsi" w:eastAsia="Times New Roman" w:hAnsiTheme="minorHAnsi" w:cstheme="minorHAnsi"/>
                <w:b/>
                <w:bCs/>
                <w:sz w:val="15"/>
                <w:szCs w:val="15"/>
                <w:lang w:val="ro-RO" w:eastAsia="ro-RO"/>
              </w:rPr>
              <w:t xml:space="preserve"> AAC/</w:t>
            </w:r>
          </w:p>
          <w:p w14:paraId="54E0A61D" w14:textId="70A10139" w:rsidR="004A55B6" w:rsidRPr="0071510C" w:rsidRDefault="004A55B6" w:rsidP="007E2FEA">
            <w:pPr>
              <w:rPr>
                <w:rFonts w:asciiTheme="minorHAnsi" w:hAnsiTheme="minorHAnsi" w:cstheme="minorHAnsi"/>
                <w:i/>
                <w:sz w:val="14"/>
                <w:szCs w:val="14"/>
                <w:lang w:val="en-GB"/>
              </w:rPr>
            </w:pPr>
            <w:r w:rsidRPr="0071510C">
              <w:rPr>
                <w:rFonts w:asciiTheme="minorHAnsi" w:eastAsia="Times New Roman" w:hAnsiTheme="minorHAnsi" w:cstheme="minorHAnsi"/>
                <w:bCs/>
                <w:i/>
                <w:sz w:val="15"/>
                <w:szCs w:val="15"/>
                <w:lang w:val="en-GB" w:eastAsia="ro-RO"/>
              </w:rPr>
              <w:t xml:space="preserve">Stamp of </w:t>
            </w:r>
            <w:r w:rsidR="00ED25E1">
              <w:rPr>
                <w:rFonts w:asciiTheme="minorHAnsi" w:eastAsia="Times New Roman" w:hAnsiTheme="minorHAnsi" w:cstheme="minorHAnsi"/>
                <w:bCs/>
                <w:i/>
                <w:sz w:val="15"/>
                <w:szCs w:val="15"/>
                <w:lang w:val="en-GB" w:eastAsia="ro-RO"/>
              </w:rPr>
              <w:t>the CAA</w:t>
            </w:r>
          </w:p>
        </w:tc>
        <w:tc>
          <w:tcPr>
            <w:tcW w:w="453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517D4D" w14:textId="77777777" w:rsidR="004A55B6" w:rsidRPr="0071510C" w:rsidRDefault="004A55B6" w:rsidP="007E2FE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00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5640D9D9" w14:textId="77777777" w:rsidR="004A55B6" w:rsidRPr="0071510C" w:rsidRDefault="004A55B6" w:rsidP="007E2FE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391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10F242BC" w14:textId="77777777" w:rsidR="004A55B6" w:rsidRPr="0071510C" w:rsidRDefault="004A55B6" w:rsidP="007E2FE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72C23EF1" w14:textId="77777777" w:rsidR="004A55B6" w:rsidRDefault="004A55B6" w:rsidP="004A55B6">
      <w:pPr>
        <w:rPr>
          <w:lang w:val="en-US"/>
        </w:rPr>
      </w:pPr>
    </w:p>
    <w:p w14:paraId="20F596B8" w14:textId="77777777" w:rsidR="004A55B6" w:rsidRDefault="004A55B6" w:rsidP="004A55B6">
      <w:pPr>
        <w:rPr>
          <w:lang w:val="en-US"/>
        </w:rPr>
      </w:pPr>
    </w:p>
    <w:p w14:paraId="08A3CB5E" w14:textId="77777777" w:rsidR="004A55B6" w:rsidRDefault="004A55B6" w:rsidP="004A55B6">
      <w:pPr>
        <w:rPr>
          <w:lang w:val="en-US"/>
        </w:rPr>
      </w:pPr>
    </w:p>
    <w:p w14:paraId="0EBD834F" w14:textId="77777777" w:rsidR="004A55B6" w:rsidRDefault="004A55B6" w:rsidP="004A55B6">
      <w:pPr>
        <w:rPr>
          <w:lang w:val="en-US"/>
        </w:rPr>
      </w:pPr>
    </w:p>
    <w:p w14:paraId="17631CFB" w14:textId="77777777" w:rsidR="004A55B6" w:rsidRDefault="004A55B6" w:rsidP="004A55B6">
      <w:pPr>
        <w:rPr>
          <w:lang w:val="en-US"/>
        </w:rPr>
      </w:pPr>
    </w:p>
    <w:p w14:paraId="505B9443" w14:textId="77777777" w:rsidR="004A55B6" w:rsidRDefault="004A55B6" w:rsidP="004A55B6">
      <w:pPr>
        <w:rPr>
          <w:lang w:val="en-US"/>
        </w:rPr>
      </w:pPr>
    </w:p>
    <w:p w14:paraId="6453A854" w14:textId="77777777" w:rsidR="004A55B6" w:rsidRDefault="004A55B6" w:rsidP="004A55B6">
      <w:pPr>
        <w:rPr>
          <w:lang w:val="en-US"/>
        </w:rPr>
      </w:pPr>
    </w:p>
    <w:p w14:paraId="786D7E1F" w14:textId="4CD2E356" w:rsidR="004A55B6" w:rsidRDefault="004A55B6" w:rsidP="004A55B6">
      <w:pPr>
        <w:rPr>
          <w:lang w:val="en-US"/>
        </w:rPr>
      </w:pPr>
    </w:p>
    <w:p w14:paraId="1B8C62C6" w14:textId="77777777" w:rsidR="004A55B6" w:rsidRDefault="004A55B6" w:rsidP="004A55B6">
      <w:pPr>
        <w:rPr>
          <w:lang w:val="en-US"/>
        </w:rPr>
      </w:pPr>
    </w:p>
    <w:tbl>
      <w:tblPr>
        <w:tblStyle w:val="TableGrid"/>
        <w:tblW w:w="13466" w:type="dxa"/>
        <w:tblInd w:w="1395" w:type="dxa"/>
        <w:tblLayout w:type="fixed"/>
        <w:tblLook w:val="04A0" w:firstRow="1" w:lastRow="0" w:firstColumn="1" w:lastColumn="0" w:noHBand="0" w:noVBand="1"/>
      </w:tblPr>
      <w:tblGrid>
        <w:gridCol w:w="992"/>
        <w:gridCol w:w="1276"/>
        <w:gridCol w:w="2126"/>
        <w:gridCol w:w="4536"/>
        <w:gridCol w:w="4536"/>
      </w:tblGrid>
      <w:tr w:rsidR="00151473" w:rsidRPr="00CA6140" w14:paraId="29400331" w14:textId="77777777" w:rsidTr="0071510C"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720564FD" w14:textId="6DCFD4D6" w:rsidR="004A55B6" w:rsidRPr="0071510C" w:rsidRDefault="004A55B6" w:rsidP="006843C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1510C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ro-RO" w:eastAsia="ro-RO"/>
              </w:rPr>
              <w:t>Certificat</w:t>
            </w:r>
            <w:r w:rsidR="00151473" w:rsidRPr="0071510C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ro-RO" w:eastAsia="ro-RO"/>
              </w:rPr>
              <w:t>/</w:t>
            </w:r>
            <w:r w:rsidRPr="0071510C">
              <w:rPr>
                <w:rFonts w:asciiTheme="minorHAnsi" w:eastAsia="Times New Roman" w:hAnsiTheme="minorHAnsi" w:cstheme="minorHAnsi"/>
                <w:sz w:val="18"/>
                <w:szCs w:val="18"/>
                <w:lang w:val="en-US" w:eastAsia="ro-RO"/>
              </w:rPr>
              <w:t xml:space="preserve"> </w:t>
            </w:r>
            <w:r w:rsidRPr="0071510C">
              <w:rPr>
                <w:rFonts w:asciiTheme="minorHAnsi" w:eastAsia="Times New Roman" w:hAnsiTheme="minorHAnsi" w:cstheme="minorHAnsi"/>
                <w:i/>
                <w:sz w:val="18"/>
                <w:szCs w:val="18"/>
                <w:lang w:val="en-US" w:eastAsia="ro-RO"/>
              </w:rPr>
              <w:t>Certificate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70348341" w14:textId="4D15AFDC" w:rsidR="004A55B6" w:rsidRPr="0071510C" w:rsidRDefault="00BC7A04" w:rsidP="006843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o-RO"/>
              </w:rPr>
            </w:pPr>
            <w:r w:rsidRPr="0071510C">
              <w:rPr>
                <w:rFonts w:asciiTheme="minorHAnsi" w:hAnsiTheme="minorHAnsi" w:cstheme="minorHAnsi"/>
                <w:b/>
                <w:sz w:val="18"/>
                <w:szCs w:val="18"/>
                <w:lang w:val="ro-RO"/>
              </w:rPr>
              <w:t>Valabilitat</w:t>
            </w:r>
            <w:r w:rsidR="00151473" w:rsidRPr="0071510C">
              <w:rPr>
                <w:rFonts w:asciiTheme="minorHAnsi" w:hAnsiTheme="minorHAnsi" w:cstheme="minorHAnsi"/>
                <w:b/>
                <w:sz w:val="18"/>
                <w:szCs w:val="18"/>
                <w:lang w:val="ro-RO"/>
              </w:rPr>
              <w:t>e</w:t>
            </w:r>
            <w:r w:rsidRPr="0071510C">
              <w:rPr>
                <w:rFonts w:asciiTheme="minorHAnsi" w:hAnsiTheme="minorHAnsi" w:cstheme="minorHAnsi"/>
                <w:b/>
                <w:sz w:val="18"/>
                <w:szCs w:val="18"/>
                <w:lang w:val="ro-RO"/>
              </w:rPr>
              <w:t xml:space="preserve">/ </w:t>
            </w:r>
            <w:proofErr w:type="spellStart"/>
            <w:r w:rsidRPr="0071510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o-RO"/>
              </w:rPr>
              <w:t>Validity</w:t>
            </w:r>
            <w:proofErr w:type="spellEnd"/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00302D" w14:textId="5924F606" w:rsidR="004A55B6" w:rsidRPr="0071510C" w:rsidRDefault="004A55B6" w:rsidP="006843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o-RO"/>
              </w:rPr>
            </w:pPr>
            <w:r w:rsidRPr="0071510C">
              <w:rPr>
                <w:rFonts w:asciiTheme="minorHAnsi" w:hAnsiTheme="minorHAnsi" w:cstheme="minorHAnsi"/>
                <w:b/>
                <w:sz w:val="18"/>
                <w:szCs w:val="18"/>
                <w:lang w:val="ro-RO"/>
              </w:rPr>
              <w:t>Clasă/grupă balon</w:t>
            </w:r>
            <w:r w:rsidR="00151473" w:rsidRPr="0071510C">
              <w:rPr>
                <w:rFonts w:asciiTheme="minorHAnsi" w:hAnsiTheme="minorHAnsi" w:cstheme="minorHAnsi"/>
                <w:b/>
                <w:sz w:val="18"/>
                <w:szCs w:val="18"/>
                <w:lang w:val="ro-RO"/>
              </w:rPr>
              <w:t>/</w:t>
            </w:r>
          </w:p>
          <w:p w14:paraId="26450857" w14:textId="77777777" w:rsidR="004A55B6" w:rsidRPr="0071510C" w:rsidRDefault="004A55B6" w:rsidP="006843CA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r w:rsidRPr="0071510C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Balloon class/group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5DAADA" w14:textId="77777777" w:rsidR="004A55B6" w:rsidRPr="0071510C" w:rsidRDefault="004A55B6" w:rsidP="007E2FEA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ro-RO" w:eastAsia="ro-RO"/>
              </w:rPr>
            </w:pPr>
            <w:r w:rsidRPr="0071510C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ro-RO" w:eastAsia="ro-RO"/>
              </w:rPr>
              <w:t>Privilegii și condiții/</w:t>
            </w:r>
          </w:p>
          <w:p w14:paraId="41703E58" w14:textId="77777777" w:rsidR="004A55B6" w:rsidRPr="0071510C" w:rsidRDefault="004A55B6" w:rsidP="007E2FEA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  <w:r w:rsidRPr="0071510C">
              <w:rPr>
                <w:rFonts w:asciiTheme="minorHAnsi" w:eastAsia="Times New Roman" w:hAnsiTheme="minorHAnsi" w:cstheme="minorHAnsi"/>
                <w:i/>
                <w:sz w:val="18"/>
                <w:szCs w:val="18"/>
                <w:lang w:val="en-GB" w:eastAsia="ro-RO"/>
              </w:rPr>
              <w:t>Privileges and conditions</w:t>
            </w:r>
          </w:p>
        </w:tc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A1484F2" w14:textId="77777777" w:rsidR="004A55B6" w:rsidRPr="0071510C" w:rsidRDefault="004A55B6" w:rsidP="007E2FE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71510C">
              <w:rPr>
                <w:rFonts w:asciiTheme="minorHAnsi" w:hAnsiTheme="minorHAnsi" w:cstheme="minorHAnsi"/>
                <w:b/>
                <w:lang w:val="en-US"/>
              </w:rPr>
              <w:t xml:space="preserve">AUTORITATEA </w:t>
            </w:r>
            <w:r w:rsidRPr="0071510C">
              <w:rPr>
                <w:rFonts w:asciiTheme="minorHAnsi" w:hAnsiTheme="minorHAnsi" w:cstheme="minorHAnsi"/>
                <w:b/>
                <w:lang w:val="ro-RO"/>
              </w:rPr>
              <w:t>AERONAUTICĂ CIVILĂ</w:t>
            </w:r>
          </w:p>
          <w:p w14:paraId="503CFC9F" w14:textId="77777777" w:rsidR="004A55B6" w:rsidRPr="0071510C" w:rsidRDefault="004A55B6" w:rsidP="007E2FEA">
            <w:pPr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10C">
              <w:rPr>
                <w:rFonts w:asciiTheme="minorHAnsi" w:hAnsiTheme="minorHAnsi" w:cstheme="minorHAnsi"/>
                <w:i/>
                <w:lang w:val="en-US"/>
              </w:rPr>
              <w:t>Civil Aviation Authority</w:t>
            </w:r>
          </w:p>
          <w:p w14:paraId="4EB44F41" w14:textId="77777777" w:rsidR="004A55B6" w:rsidRPr="0071510C" w:rsidRDefault="004A55B6" w:rsidP="007E2FE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7651553D" w14:textId="77777777" w:rsidR="004A55B6" w:rsidRPr="0071510C" w:rsidRDefault="004A55B6" w:rsidP="007E2FE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510C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1312" behindDoc="1" locked="0" layoutInCell="1" allowOverlap="1" wp14:anchorId="662C781A" wp14:editId="53087541">
                  <wp:simplePos x="0" y="0"/>
                  <wp:positionH relativeFrom="column">
                    <wp:posOffset>922655</wp:posOffset>
                  </wp:positionH>
                  <wp:positionV relativeFrom="paragraph">
                    <wp:posOffset>83820</wp:posOffset>
                  </wp:positionV>
                  <wp:extent cx="904875" cy="990600"/>
                  <wp:effectExtent l="0" t="0" r="9525" b="0"/>
                  <wp:wrapNone/>
                  <wp:docPr id="1" name="Picture 1" descr="civil_aviation_authority(logo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vil_aviation_authority(logo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843CA" w:rsidRPr="00CA6140" w14:paraId="6FD269C5" w14:textId="77777777" w:rsidTr="0071510C">
        <w:trPr>
          <w:trHeight w:val="2660"/>
        </w:trPr>
        <w:tc>
          <w:tcPr>
            <w:tcW w:w="992" w:type="dxa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14:paraId="0E9B8C9D" w14:textId="77777777" w:rsidR="0071510C" w:rsidRPr="0071510C" w:rsidRDefault="0071510C" w:rsidP="007E2FE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  <w:p w14:paraId="17C7365C" w14:textId="609D538F" w:rsidR="00BC7A04" w:rsidRPr="0071510C" w:rsidRDefault="00BC7A04" w:rsidP="007E2FE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7151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FE(B)</w:t>
            </w: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AD84BF6" w14:textId="77777777" w:rsidR="0071510C" w:rsidRPr="0071510C" w:rsidRDefault="0071510C" w:rsidP="007E2FE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  <w:p w14:paraId="60294D93" w14:textId="006E1996" w:rsidR="00BC7A04" w:rsidRPr="0071510C" w:rsidRDefault="00151473" w:rsidP="007E2FEA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7151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dd.</w:t>
            </w:r>
            <w:proofErr w:type="gramStart"/>
            <w:r w:rsidRPr="007151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ll.aaaa</w:t>
            </w:r>
            <w:proofErr w:type="spellEnd"/>
            <w:proofErr w:type="gramEnd"/>
            <w:r w:rsidRPr="0071510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/</w:t>
            </w:r>
          </w:p>
          <w:p w14:paraId="6D6607FC" w14:textId="19632A22" w:rsidR="00151473" w:rsidRPr="0071510C" w:rsidRDefault="00151473" w:rsidP="00151473">
            <w:pPr>
              <w:ind w:right="34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u w:val="single"/>
                <w:lang w:val="en-US"/>
              </w:rPr>
            </w:pPr>
            <w:proofErr w:type="spellStart"/>
            <w:proofErr w:type="gramStart"/>
            <w:r w:rsidRPr="0071510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dd.mm.yyyy</w:t>
            </w:r>
            <w:proofErr w:type="spellEnd"/>
            <w:proofErr w:type="gramEnd"/>
          </w:p>
        </w:tc>
        <w:tc>
          <w:tcPr>
            <w:tcW w:w="2126" w:type="dxa"/>
            <w:vMerge w:val="restart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131BE7FA" w14:textId="77777777" w:rsidR="0071510C" w:rsidRPr="0071510C" w:rsidRDefault="0071510C" w:rsidP="007E2FEA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u w:val="single"/>
                <w:lang w:val="en-US"/>
              </w:rPr>
            </w:pPr>
          </w:p>
          <w:p w14:paraId="507D2CCE" w14:textId="76E6E63F" w:rsidR="00BC7A04" w:rsidRPr="0071510C" w:rsidRDefault="00BC7A04" w:rsidP="007E2FEA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u w:val="single"/>
                <w:lang w:val="en-US"/>
              </w:rPr>
            </w:pPr>
            <w:r w:rsidRPr="0071510C">
              <w:rPr>
                <w:rFonts w:asciiTheme="minorHAnsi" w:hAnsiTheme="minorHAnsi" w:cstheme="minorHAnsi"/>
                <w:i/>
                <w:iCs/>
                <w:sz w:val="18"/>
                <w:szCs w:val="18"/>
                <w:u w:val="single"/>
                <w:lang w:val="en-US"/>
              </w:rPr>
              <w:t xml:space="preserve">De ex.:/ For ex.: </w:t>
            </w:r>
          </w:p>
          <w:p w14:paraId="6D2CBC51" w14:textId="77777777" w:rsidR="00BC7A04" w:rsidRPr="0071510C" w:rsidRDefault="00BC7A04" w:rsidP="0071510C">
            <w:pPr>
              <w:ind w:left="-10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7151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Balon</w:t>
            </w:r>
            <w:proofErr w:type="spellEnd"/>
            <w:r w:rsidRPr="007151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151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aer</w:t>
            </w:r>
            <w:proofErr w:type="spellEnd"/>
            <w:r w:rsidRPr="007151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151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cald</w:t>
            </w:r>
            <w:proofErr w:type="spellEnd"/>
            <w:r w:rsidRPr="007151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7151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Grupa</w:t>
            </w:r>
            <w:proofErr w:type="spellEnd"/>
            <w:r w:rsidRPr="007151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A/</w:t>
            </w:r>
          </w:p>
          <w:p w14:paraId="68415553" w14:textId="77777777" w:rsidR="00BC7A04" w:rsidRPr="0071510C" w:rsidRDefault="00BC7A04" w:rsidP="007E2FE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1510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Hot Air Balloon/ Group A</w:t>
            </w:r>
          </w:p>
          <w:p w14:paraId="2D73528E" w14:textId="77777777" w:rsidR="00BC7A04" w:rsidRPr="0071510C" w:rsidRDefault="00BC7A04" w:rsidP="007E2FE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63768578" w14:textId="77777777" w:rsidR="0071510C" w:rsidRPr="0071510C" w:rsidRDefault="0071510C" w:rsidP="007E2FEA">
            <w:pPr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  <w:lang w:val="en-US"/>
              </w:rPr>
            </w:pPr>
          </w:p>
          <w:p w14:paraId="3C32DFA9" w14:textId="309F1F0A" w:rsidR="00BC7A04" w:rsidRPr="0071510C" w:rsidRDefault="00BC7A04" w:rsidP="007E2FEA">
            <w:pPr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  <w:lang w:val="en-US"/>
              </w:rPr>
            </w:pPr>
            <w:r w:rsidRPr="0071510C">
              <w:rPr>
                <w:rFonts w:asciiTheme="minorHAnsi" w:hAnsiTheme="minorHAnsi" w:cstheme="minorHAnsi"/>
                <w:sz w:val="18"/>
                <w:szCs w:val="18"/>
                <w:u w:val="single"/>
                <w:lang w:val="en-US"/>
              </w:rPr>
              <w:t xml:space="preserve">De ex.:/ For ex.: </w:t>
            </w:r>
          </w:p>
          <w:p w14:paraId="06BB3A94" w14:textId="1C46F452" w:rsidR="00BC7A04" w:rsidRPr="0071510C" w:rsidRDefault="00BC7A04" w:rsidP="007E2FEA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7151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BFCL.</w:t>
            </w:r>
            <w:r w:rsidR="00151473" w:rsidRPr="007151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4</w:t>
            </w:r>
            <w:r w:rsidRPr="007151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15(a):</w:t>
            </w:r>
          </w:p>
          <w:p w14:paraId="57C2ED9F" w14:textId="17DA141C" w:rsidR="00BC7A04" w:rsidRPr="0071510C" w:rsidRDefault="00151473" w:rsidP="007E2FEA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7151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De </w:t>
            </w:r>
            <w:proofErr w:type="gramStart"/>
            <w:r w:rsidRPr="007151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</w:t>
            </w:r>
            <w:proofErr w:type="gramEnd"/>
            <w:r w:rsidRPr="007151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151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efectua</w:t>
            </w:r>
            <w:proofErr w:type="spellEnd"/>
            <w:r w:rsidRPr="0071510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Pr="007151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teste de </w:t>
            </w:r>
            <w:proofErr w:type="spellStart"/>
            <w:r w:rsidRPr="007151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îndemânare</w:t>
            </w:r>
            <w:proofErr w:type="spellEnd"/>
            <w:r w:rsidRPr="007151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151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și</w:t>
            </w:r>
            <w:proofErr w:type="spellEnd"/>
            <w:r w:rsidRPr="007151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151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verificări</w:t>
            </w:r>
            <w:proofErr w:type="spellEnd"/>
            <w:r w:rsidRPr="007151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ale </w:t>
            </w:r>
            <w:proofErr w:type="spellStart"/>
            <w:r w:rsidRPr="007151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competenței</w:t>
            </w:r>
            <w:proofErr w:type="spellEnd"/>
            <w:r w:rsidRPr="007151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151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pentru</w:t>
            </w:r>
            <w:proofErr w:type="spellEnd"/>
            <w:r w:rsidRPr="007151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BPL </w:t>
            </w:r>
            <w:proofErr w:type="spellStart"/>
            <w:r w:rsidRPr="007151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și</w:t>
            </w:r>
            <w:proofErr w:type="spellEnd"/>
            <w:r w:rsidRPr="007151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teste de </w:t>
            </w:r>
            <w:proofErr w:type="spellStart"/>
            <w:r w:rsidRPr="007151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îndemânare</w:t>
            </w:r>
            <w:proofErr w:type="spellEnd"/>
            <w:r w:rsidRPr="007151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151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pentru</w:t>
            </w:r>
            <w:proofErr w:type="spellEnd"/>
            <w:r w:rsidRPr="007151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151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extinderea</w:t>
            </w:r>
            <w:proofErr w:type="spellEnd"/>
            <w:r w:rsidRPr="007151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151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privilegiilor</w:t>
            </w:r>
            <w:proofErr w:type="spellEnd"/>
            <w:r w:rsidRPr="007151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la o </w:t>
            </w:r>
            <w:proofErr w:type="spellStart"/>
            <w:r w:rsidRPr="007151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altă</w:t>
            </w:r>
            <w:proofErr w:type="spellEnd"/>
            <w:r w:rsidRPr="007151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151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clasă</w:t>
            </w:r>
            <w:proofErr w:type="spellEnd"/>
            <w:r w:rsidRPr="007151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7151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baloane</w:t>
            </w:r>
            <w:proofErr w:type="spellEnd"/>
            <w:r w:rsidR="00BC7A04" w:rsidRPr="007151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. </w:t>
            </w:r>
          </w:p>
          <w:p w14:paraId="6C22CCE4" w14:textId="77777777" w:rsidR="00BC7A04" w:rsidRPr="0071510C" w:rsidRDefault="00BC7A04" w:rsidP="007E2FEA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  <w:p w14:paraId="0E1B48C2" w14:textId="77777777" w:rsidR="00BC7A04" w:rsidRPr="0071510C" w:rsidRDefault="00BC7A04" w:rsidP="007E2FEA">
            <w:pPr>
              <w:ind w:left="321" w:hanging="284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  <w:p w14:paraId="47C2ECC1" w14:textId="2ACBEF5A" w:rsidR="00BC7A04" w:rsidRPr="0071510C" w:rsidRDefault="00BC7A04" w:rsidP="007E2FEA">
            <w:pPr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71510C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val="en-US"/>
              </w:rPr>
              <w:t>BFCL.</w:t>
            </w:r>
            <w:r w:rsidR="00151473" w:rsidRPr="0071510C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val="en-US"/>
              </w:rPr>
              <w:t>4</w:t>
            </w:r>
            <w:r w:rsidRPr="0071510C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val="en-US"/>
              </w:rPr>
              <w:t>15(a)</w:t>
            </w:r>
            <w:r w:rsidR="0071510C" w:rsidRPr="0071510C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val="en-US"/>
              </w:rPr>
              <w:t>:</w:t>
            </w:r>
          </w:p>
          <w:p w14:paraId="1C017D62" w14:textId="7BFC736F" w:rsidR="00BC7A04" w:rsidRPr="0071510C" w:rsidRDefault="00BC7A04" w:rsidP="00151473">
            <w:pPr>
              <w:pStyle w:val="listlevel1"/>
              <w:shd w:val="clear" w:color="auto" w:fill="FEFEFE"/>
              <w:spacing w:before="0" w:beforeAutospacing="0" w:after="120"/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71510C">
              <w:rPr>
                <w:rFonts w:asciiTheme="minorHAnsi" w:eastAsiaTheme="minorHAnsi" w:hAnsiTheme="minorHAnsi" w:cstheme="minorHAnsi"/>
                <w:i/>
                <w:iCs/>
                <w:color w:val="000000" w:themeColor="text1"/>
                <w:sz w:val="18"/>
                <w:szCs w:val="18"/>
                <w:shd w:val="clear" w:color="auto" w:fill="FEFEFE"/>
                <w:lang w:val="en-US"/>
              </w:rPr>
              <w:t>To conduct</w:t>
            </w:r>
            <w:r w:rsidR="00151473" w:rsidRPr="0071510C">
              <w:rPr>
                <w:rFonts w:asciiTheme="minorHAnsi" w:eastAsiaTheme="minorHAnsi" w:hAnsiTheme="minorHAnsi" w:cstheme="minorHAnsi"/>
                <w:i/>
                <w:iCs/>
                <w:color w:val="000000" w:themeColor="text1"/>
                <w:sz w:val="18"/>
                <w:szCs w:val="18"/>
                <w:shd w:val="clear" w:color="auto" w:fill="FEFEFE"/>
                <w:lang w:val="en-US"/>
              </w:rPr>
              <w:t xml:space="preserve"> skill tests and proficiency checks for the BPL and skill tests for the extension of the privileges to another balloon class</w:t>
            </w:r>
            <w:r w:rsidRPr="0071510C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val="en-GB"/>
              </w:rPr>
              <w:t>.</w:t>
            </w:r>
          </w:p>
          <w:p w14:paraId="0033E735" w14:textId="77777777" w:rsidR="00BC7A04" w:rsidRPr="0071510C" w:rsidRDefault="00BC7A04" w:rsidP="007E2FEA">
            <w:pPr>
              <w:ind w:left="321" w:hanging="284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</w:pPr>
          </w:p>
          <w:p w14:paraId="62397E1F" w14:textId="77777777" w:rsidR="00BC7A04" w:rsidRPr="0071510C" w:rsidRDefault="00BC7A04" w:rsidP="007E2FEA">
            <w:p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</w:pPr>
          </w:p>
          <w:p w14:paraId="398469DE" w14:textId="77777777" w:rsidR="00BC7A04" w:rsidRDefault="00BC7A04" w:rsidP="007E2FEA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15349690" w14:textId="77777777" w:rsidR="0071510C" w:rsidRDefault="0071510C" w:rsidP="007E2FEA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70252892" w14:textId="77777777" w:rsidR="0071510C" w:rsidRDefault="0071510C" w:rsidP="007E2FEA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7483A7CE" w14:textId="77777777" w:rsidR="0071510C" w:rsidRDefault="0071510C" w:rsidP="007E2FEA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44CCC747" w14:textId="77777777" w:rsidR="0071510C" w:rsidRDefault="0071510C" w:rsidP="007E2FEA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1BEEC087" w14:textId="77777777" w:rsidR="0071510C" w:rsidRDefault="0071510C" w:rsidP="007E2FEA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4B947681" w14:textId="77777777" w:rsidR="0071510C" w:rsidRDefault="0071510C" w:rsidP="007E2FEA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3BC24B63" w14:textId="77777777" w:rsidR="0071510C" w:rsidRDefault="0071510C" w:rsidP="007E2FEA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62202682" w14:textId="77777777" w:rsidR="0071510C" w:rsidRDefault="0071510C" w:rsidP="007E2FEA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52A848FF" w14:textId="27D2EECE" w:rsidR="0071510C" w:rsidRPr="0071510C" w:rsidRDefault="0071510C" w:rsidP="007E2FEA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D054FC8" w14:textId="77777777" w:rsidR="00BC7A04" w:rsidRPr="0071510C" w:rsidRDefault="00BC7A04" w:rsidP="007E2FEA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6843CA" w:rsidRPr="00CA6140" w14:paraId="07449217" w14:textId="77777777" w:rsidTr="0071510C">
        <w:trPr>
          <w:trHeight w:val="2805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76309AA8" w14:textId="77777777" w:rsidR="00BC7A04" w:rsidRPr="0071510C" w:rsidRDefault="00BC7A04" w:rsidP="007E2FE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2DC3B39" w14:textId="77777777" w:rsidR="00BC7A04" w:rsidRPr="0071510C" w:rsidRDefault="00BC7A04" w:rsidP="007E2FE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41AA150B" w14:textId="7E4D344C" w:rsidR="00BC7A04" w:rsidRPr="0071510C" w:rsidRDefault="00BC7A04" w:rsidP="007E2FE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F62422" w14:textId="77777777" w:rsidR="00BC7A04" w:rsidRPr="0071510C" w:rsidRDefault="00BC7A04" w:rsidP="007E2FE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D4FDB9" w14:textId="1FCDB685" w:rsidR="00BC7A04" w:rsidRPr="0071510C" w:rsidRDefault="00BC7A04" w:rsidP="007E2FEA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GB" w:eastAsia="ro-RO"/>
              </w:rPr>
            </w:pPr>
            <w:r w:rsidRPr="0071510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GB" w:eastAsia="ro-RO"/>
              </w:rPr>
              <w:t xml:space="preserve">CERTIFICAT DE EXAMINATOR DE ZBOR PENTRU BALOANE </w:t>
            </w:r>
          </w:p>
          <w:p w14:paraId="43168616" w14:textId="0451FEC1" w:rsidR="00BC7A04" w:rsidRPr="0071510C" w:rsidRDefault="00BC7A04" w:rsidP="007E2FEA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val="en-GB" w:eastAsia="ro-RO"/>
              </w:rPr>
            </w:pPr>
            <w:r w:rsidRPr="0071510C">
              <w:rPr>
                <w:rFonts w:asciiTheme="minorHAnsi" w:eastAsia="Times New Roman" w:hAnsiTheme="minorHAnsi" w:cstheme="minorHAnsi"/>
                <w:i/>
                <w:sz w:val="24"/>
                <w:szCs w:val="24"/>
                <w:lang w:val="en-GB" w:eastAsia="ro-RO"/>
              </w:rPr>
              <w:t>Balloon Flight Examiner Certificate</w:t>
            </w:r>
          </w:p>
          <w:p w14:paraId="5222D8B3" w14:textId="77777777" w:rsidR="00BC7A04" w:rsidRPr="0071510C" w:rsidRDefault="00BC7A04" w:rsidP="007E2FEA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GB" w:eastAsia="ro-RO"/>
              </w:rPr>
            </w:pPr>
          </w:p>
          <w:p w14:paraId="1DE03BA6" w14:textId="77777777" w:rsidR="00BC7A04" w:rsidRPr="0071510C" w:rsidRDefault="00BC7A04" w:rsidP="007E2FEA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GB" w:eastAsia="ro-RO"/>
              </w:rPr>
            </w:pPr>
          </w:p>
          <w:p w14:paraId="3E5D0301" w14:textId="77777777" w:rsidR="00BC7A04" w:rsidRPr="0071510C" w:rsidRDefault="00BC7A04" w:rsidP="007E2FEA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GB" w:eastAsia="ro-RO"/>
              </w:rPr>
            </w:pPr>
          </w:p>
          <w:p w14:paraId="114923F1" w14:textId="77777777" w:rsidR="00BC7A04" w:rsidRPr="0071510C" w:rsidRDefault="00BC7A04" w:rsidP="007E2FEA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ro-RO" w:eastAsia="ro-RO"/>
              </w:rPr>
            </w:pPr>
          </w:p>
          <w:p w14:paraId="3DF4A194" w14:textId="77777777" w:rsidR="00BC7A04" w:rsidRPr="0071510C" w:rsidRDefault="00BC7A04" w:rsidP="007E2FEA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ro-RO" w:eastAsia="ro-RO"/>
              </w:rPr>
            </w:pPr>
            <w:r w:rsidRPr="0071510C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ro-RO" w:eastAsia="ro-RO"/>
              </w:rPr>
              <w:t>Eliberat în conformitate cu Partea BFCL</w:t>
            </w:r>
          </w:p>
          <w:p w14:paraId="6CE77A1D" w14:textId="77777777" w:rsidR="00BC7A04" w:rsidRPr="0071510C" w:rsidRDefault="00BC7A04" w:rsidP="007E2FEA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  <w:lang w:val="ro-RO" w:eastAsia="ro-RO"/>
              </w:rPr>
            </w:pPr>
            <w:r w:rsidRPr="0071510C">
              <w:rPr>
                <w:rFonts w:asciiTheme="minorHAnsi" w:eastAsia="Times New Roman" w:hAnsiTheme="minorHAnsi" w:cstheme="minorHAnsi"/>
                <w:i/>
                <w:sz w:val="20"/>
                <w:szCs w:val="20"/>
                <w:lang w:val="en-GB" w:eastAsia="ro-RO"/>
              </w:rPr>
              <w:t>Issued in accordance with Part BFCL</w:t>
            </w:r>
          </w:p>
        </w:tc>
      </w:tr>
    </w:tbl>
    <w:p w14:paraId="6CA53107" w14:textId="77777777" w:rsidR="004A55B6" w:rsidRDefault="004A55B6" w:rsidP="004A55B6">
      <w:pPr>
        <w:rPr>
          <w:lang w:val="en-US"/>
        </w:rPr>
      </w:pPr>
    </w:p>
    <w:p w14:paraId="1856CDFC" w14:textId="77777777" w:rsidR="004A55B6" w:rsidRDefault="004A55B6" w:rsidP="004A55B6">
      <w:pPr>
        <w:rPr>
          <w:lang w:val="en-US"/>
        </w:rPr>
      </w:pPr>
    </w:p>
    <w:p w14:paraId="7A5B5C10" w14:textId="77777777" w:rsidR="004A55B6" w:rsidRPr="004A55B6" w:rsidRDefault="004A55B6" w:rsidP="00D204DB">
      <w:pPr>
        <w:spacing w:before="9"/>
        <w:rPr>
          <w:lang w:val="en-US"/>
        </w:rPr>
      </w:pPr>
    </w:p>
    <w:sectPr w:rsidR="004A55B6" w:rsidRPr="004A55B6" w:rsidSect="007D08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10" w:orient="landscape"/>
      <w:pgMar w:top="600" w:right="280" w:bottom="1180" w:left="4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A1620" w14:textId="77777777" w:rsidR="00BB47D3" w:rsidRDefault="00BB47D3" w:rsidP="007C1701">
      <w:r>
        <w:separator/>
      </w:r>
    </w:p>
  </w:endnote>
  <w:endnote w:type="continuationSeparator" w:id="0">
    <w:p w14:paraId="4D2A107C" w14:textId="77777777" w:rsidR="00BB47D3" w:rsidRDefault="00BB47D3" w:rsidP="007C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692A9" w14:textId="77777777" w:rsidR="00CA6140" w:rsidRDefault="00CA61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0" w:type="auto"/>
      <w:jc w:val="center"/>
      <w:tblLook w:val="04A0" w:firstRow="1" w:lastRow="0" w:firstColumn="1" w:lastColumn="0" w:noHBand="0" w:noVBand="1"/>
    </w:tblPr>
    <w:tblGrid>
      <w:gridCol w:w="2367"/>
      <w:gridCol w:w="5317"/>
      <w:gridCol w:w="2235"/>
    </w:tblGrid>
    <w:tr w:rsidR="004A55B6" w:rsidRPr="00D9003E" w14:paraId="1CC2C3D4" w14:textId="77777777" w:rsidTr="002835AC">
      <w:trPr>
        <w:trHeight w:val="113"/>
        <w:jc w:val="center"/>
      </w:trPr>
      <w:tc>
        <w:tcPr>
          <w:tcW w:w="2367" w:type="dxa"/>
          <w:vMerge w:val="restart"/>
          <w:vAlign w:val="center"/>
        </w:tcPr>
        <w:p w14:paraId="535C998D" w14:textId="1A3EA49B" w:rsidR="004A55B6" w:rsidRPr="00D9003E" w:rsidRDefault="002835AC" w:rsidP="004A55B6">
          <w:pPr>
            <w:tabs>
              <w:tab w:val="center" w:pos="4513"/>
              <w:tab w:val="right" w:pos="9026"/>
            </w:tabs>
            <w:jc w:val="both"/>
            <w:rPr>
              <w:bCs/>
              <w:lang w:val="ro-RO" w:eastAsia="ro-RO"/>
            </w:rPr>
          </w:pPr>
          <w:r>
            <w:rPr>
              <w:bCs/>
              <w:lang w:val="ro-RO" w:eastAsia="ro-RO"/>
            </w:rPr>
            <w:t>Iunie</w:t>
          </w:r>
          <w:r w:rsidR="004A55B6" w:rsidRPr="00D9003E">
            <w:rPr>
              <w:bCs/>
              <w:lang w:val="ro-RO" w:eastAsia="ro-RO"/>
            </w:rPr>
            <w:t xml:space="preserve"> 2023</w:t>
          </w:r>
        </w:p>
      </w:tc>
      <w:tc>
        <w:tcPr>
          <w:tcW w:w="5317" w:type="dxa"/>
          <w:vMerge w:val="restart"/>
          <w:vAlign w:val="center"/>
        </w:tcPr>
        <w:p w14:paraId="227BA9D7" w14:textId="2C57D73E" w:rsidR="004A55B6" w:rsidRPr="00D9003E" w:rsidRDefault="004A55B6" w:rsidP="004A55B6">
          <w:pPr>
            <w:tabs>
              <w:tab w:val="center" w:pos="4513"/>
              <w:tab w:val="right" w:pos="9026"/>
            </w:tabs>
            <w:jc w:val="center"/>
            <w:rPr>
              <w:bCs/>
              <w:lang w:val="ro-RO" w:eastAsia="ro-RO"/>
            </w:rPr>
          </w:pPr>
          <w:r w:rsidRPr="00D9003E">
            <w:rPr>
              <w:bCs/>
              <w:lang w:val="ro-RO" w:eastAsia="ro-RO"/>
            </w:rPr>
            <w:t>A 2</w:t>
          </w:r>
          <w:r>
            <w:rPr>
              <w:bCs/>
              <w:lang w:val="ro-RO" w:eastAsia="ro-RO"/>
            </w:rPr>
            <w:t>9</w:t>
          </w:r>
          <w:r w:rsidRPr="00D9003E">
            <w:rPr>
              <w:bCs/>
              <w:lang w:val="ro-RO" w:eastAsia="ro-RO"/>
            </w:rPr>
            <w:t xml:space="preserve"> - </w:t>
          </w:r>
          <w:r w:rsidRPr="00D9003E">
            <w:rPr>
              <w:bCs/>
            </w:rPr>
            <w:fldChar w:fldCharType="begin"/>
          </w:r>
          <w:r w:rsidRPr="00D9003E">
            <w:rPr>
              <w:bCs/>
            </w:rPr>
            <w:instrText xml:space="preserve"> PAGE   \* MERGEFORMAT </w:instrText>
          </w:r>
          <w:r w:rsidRPr="00D9003E">
            <w:rPr>
              <w:bCs/>
            </w:rPr>
            <w:fldChar w:fldCharType="separate"/>
          </w:r>
          <w:r w:rsidRPr="00D9003E">
            <w:rPr>
              <w:bCs/>
              <w:noProof/>
            </w:rPr>
            <w:t>1</w:t>
          </w:r>
          <w:r w:rsidRPr="00D9003E">
            <w:rPr>
              <w:bCs/>
              <w:noProof/>
            </w:rPr>
            <w:fldChar w:fldCharType="end"/>
          </w:r>
        </w:p>
      </w:tc>
      <w:tc>
        <w:tcPr>
          <w:tcW w:w="2235" w:type="dxa"/>
          <w:vAlign w:val="center"/>
        </w:tcPr>
        <w:p w14:paraId="7D2F5AFE" w14:textId="77777777" w:rsidR="004A55B6" w:rsidRPr="00D9003E" w:rsidRDefault="004A55B6" w:rsidP="004A55B6">
          <w:pPr>
            <w:tabs>
              <w:tab w:val="center" w:pos="4513"/>
              <w:tab w:val="right" w:pos="9026"/>
            </w:tabs>
            <w:rPr>
              <w:bCs/>
              <w:lang w:val="ro-RO" w:eastAsia="ro-RO"/>
            </w:rPr>
          </w:pPr>
          <w:r w:rsidRPr="00D9003E">
            <w:rPr>
              <w:bCs/>
              <w:lang w:val="ro-RO" w:eastAsia="ro-RO"/>
            </w:rPr>
            <w:t>Ediția 01</w:t>
          </w:r>
        </w:p>
      </w:tc>
    </w:tr>
    <w:tr w:rsidR="004A55B6" w:rsidRPr="00D9003E" w14:paraId="6E6F9F37" w14:textId="77777777" w:rsidTr="002835AC">
      <w:trPr>
        <w:trHeight w:val="112"/>
        <w:jc w:val="center"/>
      </w:trPr>
      <w:tc>
        <w:tcPr>
          <w:tcW w:w="2367" w:type="dxa"/>
          <w:vMerge/>
          <w:vAlign w:val="center"/>
        </w:tcPr>
        <w:p w14:paraId="76DF51BC" w14:textId="77777777" w:rsidR="004A55B6" w:rsidRPr="00D9003E" w:rsidRDefault="004A55B6" w:rsidP="004A55B6">
          <w:pPr>
            <w:tabs>
              <w:tab w:val="center" w:pos="4513"/>
              <w:tab w:val="right" w:pos="9026"/>
            </w:tabs>
            <w:jc w:val="both"/>
            <w:rPr>
              <w:bCs/>
            </w:rPr>
          </w:pPr>
        </w:p>
      </w:tc>
      <w:tc>
        <w:tcPr>
          <w:tcW w:w="5317" w:type="dxa"/>
          <w:vMerge/>
          <w:vAlign w:val="center"/>
        </w:tcPr>
        <w:p w14:paraId="704FA290" w14:textId="77777777" w:rsidR="004A55B6" w:rsidRPr="00D9003E" w:rsidRDefault="004A55B6" w:rsidP="004A55B6">
          <w:pPr>
            <w:tabs>
              <w:tab w:val="center" w:pos="4513"/>
              <w:tab w:val="right" w:pos="9026"/>
            </w:tabs>
            <w:jc w:val="center"/>
            <w:rPr>
              <w:bCs/>
            </w:rPr>
          </w:pPr>
        </w:p>
      </w:tc>
      <w:tc>
        <w:tcPr>
          <w:tcW w:w="2235" w:type="dxa"/>
          <w:vAlign w:val="center"/>
        </w:tcPr>
        <w:p w14:paraId="3A1C6586" w14:textId="703D8FCB" w:rsidR="004A55B6" w:rsidRPr="00D9003E" w:rsidRDefault="004A55B6" w:rsidP="004A55B6">
          <w:pPr>
            <w:tabs>
              <w:tab w:val="center" w:pos="4513"/>
              <w:tab w:val="right" w:pos="9026"/>
            </w:tabs>
            <w:rPr>
              <w:bCs/>
            </w:rPr>
          </w:pPr>
        </w:p>
      </w:tc>
    </w:tr>
  </w:tbl>
  <w:p w14:paraId="15682321" w14:textId="77777777" w:rsidR="00CE49BD" w:rsidRPr="004A55B6" w:rsidRDefault="00CE49BD" w:rsidP="004A55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4AD65" w14:textId="77777777" w:rsidR="00CA6140" w:rsidRDefault="00CA6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B8B4C" w14:textId="77777777" w:rsidR="00BB47D3" w:rsidRDefault="00BB47D3" w:rsidP="007C1701">
      <w:r>
        <w:separator/>
      </w:r>
    </w:p>
  </w:footnote>
  <w:footnote w:type="continuationSeparator" w:id="0">
    <w:p w14:paraId="08D8CC85" w14:textId="77777777" w:rsidR="00BB47D3" w:rsidRDefault="00BB47D3" w:rsidP="007C1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A0383" w14:textId="77777777" w:rsidR="00CA6140" w:rsidRDefault="00CA61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2"/>
      <w:tblW w:w="10065" w:type="dxa"/>
      <w:jc w:val="center"/>
      <w:tblLook w:val="04A0" w:firstRow="1" w:lastRow="0" w:firstColumn="1" w:lastColumn="0" w:noHBand="0" w:noVBand="1"/>
    </w:tblPr>
    <w:tblGrid>
      <w:gridCol w:w="1411"/>
      <w:gridCol w:w="6367"/>
      <w:gridCol w:w="2287"/>
    </w:tblGrid>
    <w:tr w:rsidR="004A55B6" w:rsidRPr="00CA6140" w14:paraId="3E1033B8" w14:textId="77777777" w:rsidTr="007E2FEA">
      <w:trPr>
        <w:trHeight w:val="303"/>
        <w:jc w:val="center"/>
      </w:trPr>
      <w:tc>
        <w:tcPr>
          <w:tcW w:w="1411" w:type="dxa"/>
          <w:vMerge w:val="restart"/>
          <w:vAlign w:val="center"/>
        </w:tcPr>
        <w:p w14:paraId="2C3CBD99" w14:textId="77777777" w:rsidR="004A55B6" w:rsidRPr="00CA6140" w:rsidRDefault="004A55B6" w:rsidP="004A55B6">
          <w:pPr>
            <w:spacing w:before="60" w:after="60"/>
            <w:jc w:val="center"/>
            <w:rPr>
              <w:rFonts w:cs="Times New Roman"/>
              <w:sz w:val="20"/>
              <w:szCs w:val="20"/>
            </w:rPr>
          </w:pPr>
          <w:r w:rsidRPr="00CA6140">
            <w:rPr>
              <w:rFonts w:cs="Times New Roman"/>
              <w:noProof/>
              <w:sz w:val="20"/>
              <w:szCs w:val="20"/>
            </w:rPr>
            <w:drawing>
              <wp:inline distT="0" distB="0" distL="0" distR="0" wp14:anchorId="7D684BF2" wp14:editId="25366B5E">
                <wp:extent cx="447040" cy="514350"/>
                <wp:effectExtent l="0" t="0" r="0" b="0"/>
                <wp:docPr id="5" name="Picture 5" descr="cid:9082d0e03a6ee5c2f5ca5af3c20df3a5154886f8@zimbr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id:9082d0e03a6ee5c2f5ca5af3c20df3a5154886f8@zimbra"/>
                        <pic:cNvPicPr/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7" w:type="dxa"/>
          <w:vMerge w:val="restart"/>
          <w:vAlign w:val="center"/>
        </w:tcPr>
        <w:p w14:paraId="31425AFE" w14:textId="383DCDB0" w:rsidR="004A55B6" w:rsidRPr="00CA6140" w:rsidRDefault="004A55B6" w:rsidP="004A55B6">
          <w:pPr>
            <w:ind w:left="-77" w:right="-61"/>
            <w:jc w:val="center"/>
            <w:rPr>
              <w:b/>
              <w:color w:val="000000"/>
              <w:sz w:val="20"/>
              <w:szCs w:val="20"/>
              <w:lang w:val="en-GB"/>
            </w:rPr>
          </w:pPr>
          <w:bookmarkStart w:id="0" w:name="_GoBack"/>
          <w:r w:rsidRPr="00CA6140">
            <w:rPr>
              <w:b/>
              <w:bCs/>
              <w:color w:val="000000"/>
              <w:sz w:val="20"/>
              <w:szCs w:val="20"/>
              <w:lang w:val="ro-RO" w:eastAsia="en-GB"/>
            </w:rPr>
            <w:t>FORMATUL CERTIFICATULUI DE EXAMINATOR DE ZBOR PENTRU BALOANE FE(B)</w:t>
          </w:r>
          <w:r w:rsidRPr="00CA6140">
            <w:rPr>
              <w:b/>
              <w:color w:val="000000"/>
              <w:sz w:val="20"/>
              <w:szCs w:val="20"/>
              <w:lang w:val="en-GB"/>
            </w:rPr>
            <w:t xml:space="preserve">/ </w:t>
          </w:r>
        </w:p>
        <w:bookmarkEnd w:id="0"/>
        <w:p w14:paraId="59A995E4" w14:textId="6435862D" w:rsidR="004A55B6" w:rsidRPr="00CA6140" w:rsidRDefault="004A55B6" w:rsidP="004A55B6">
          <w:pPr>
            <w:spacing w:before="9" w:line="252" w:lineRule="exact"/>
            <w:ind w:right="-5"/>
            <w:jc w:val="center"/>
            <w:outlineLvl w:val="1"/>
            <w:rPr>
              <w:iCs/>
              <w:sz w:val="20"/>
              <w:szCs w:val="20"/>
              <w:lang w:val="en-GB"/>
            </w:rPr>
          </w:pPr>
          <w:r w:rsidRPr="00CA6140">
            <w:rPr>
              <w:bCs/>
              <w:iCs/>
              <w:color w:val="000000"/>
              <w:sz w:val="20"/>
              <w:szCs w:val="20"/>
              <w:lang w:val="en-GB"/>
            </w:rPr>
            <w:t>BALLON FLIGHT EXAMINER FE</w:t>
          </w:r>
          <w:r w:rsidR="009A43B1" w:rsidRPr="00CA6140">
            <w:rPr>
              <w:bCs/>
              <w:iCs/>
              <w:color w:val="000000"/>
              <w:sz w:val="20"/>
              <w:szCs w:val="20"/>
              <w:lang w:val="en-GB"/>
            </w:rPr>
            <w:t>(</w:t>
          </w:r>
          <w:r w:rsidRPr="00CA6140">
            <w:rPr>
              <w:bCs/>
              <w:iCs/>
              <w:color w:val="000000"/>
              <w:sz w:val="20"/>
              <w:szCs w:val="20"/>
              <w:lang w:val="en-GB"/>
            </w:rPr>
            <w:t xml:space="preserve">B) CERTIFICATE FORMAT </w:t>
          </w:r>
        </w:p>
      </w:tc>
      <w:tc>
        <w:tcPr>
          <w:tcW w:w="2287" w:type="dxa"/>
          <w:vAlign w:val="center"/>
        </w:tcPr>
        <w:p w14:paraId="59E840F1" w14:textId="77777777" w:rsidR="004A55B6" w:rsidRPr="00CA6140" w:rsidRDefault="004A55B6" w:rsidP="004A55B6">
          <w:pPr>
            <w:jc w:val="center"/>
            <w:rPr>
              <w:rFonts w:eastAsia="Times New Roman"/>
              <w:bCs/>
              <w:sz w:val="20"/>
              <w:szCs w:val="20"/>
              <w:lang w:val="ro-RO"/>
            </w:rPr>
          </w:pPr>
          <w:r w:rsidRPr="00CA6140">
            <w:rPr>
              <w:sz w:val="20"/>
              <w:szCs w:val="20"/>
              <w:lang w:val="ro-RO"/>
            </w:rPr>
            <w:t>AAC</w:t>
          </w:r>
        </w:p>
      </w:tc>
    </w:tr>
    <w:tr w:rsidR="004A55B6" w:rsidRPr="00CA6140" w14:paraId="0B918A43" w14:textId="77777777" w:rsidTr="007E2FEA">
      <w:trPr>
        <w:trHeight w:val="303"/>
        <w:jc w:val="center"/>
      </w:trPr>
      <w:tc>
        <w:tcPr>
          <w:tcW w:w="1411" w:type="dxa"/>
          <w:vMerge/>
          <w:vAlign w:val="center"/>
        </w:tcPr>
        <w:p w14:paraId="0E9CEF57" w14:textId="77777777" w:rsidR="004A55B6" w:rsidRPr="00CA6140" w:rsidRDefault="004A55B6" w:rsidP="004A55B6">
          <w:pPr>
            <w:spacing w:before="60" w:after="60"/>
            <w:rPr>
              <w:rFonts w:cs="Times New Roman"/>
              <w:noProof/>
              <w:sz w:val="20"/>
              <w:szCs w:val="20"/>
            </w:rPr>
          </w:pPr>
        </w:p>
      </w:tc>
      <w:tc>
        <w:tcPr>
          <w:tcW w:w="6367" w:type="dxa"/>
          <w:vMerge/>
          <w:vAlign w:val="center"/>
        </w:tcPr>
        <w:p w14:paraId="359699BF" w14:textId="77777777" w:rsidR="004A55B6" w:rsidRPr="00CA6140" w:rsidRDefault="004A55B6" w:rsidP="004A55B6">
          <w:pPr>
            <w:spacing w:before="9" w:line="252" w:lineRule="exact"/>
            <w:ind w:right="-5"/>
            <w:outlineLvl w:val="1"/>
            <w:rPr>
              <w:b/>
              <w:bCs/>
              <w:sz w:val="20"/>
              <w:szCs w:val="20"/>
            </w:rPr>
          </w:pPr>
        </w:p>
      </w:tc>
      <w:tc>
        <w:tcPr>
          <w:tcW w:w="2287" w:type="dxa"/>
          <w:vAlign w:val="center"/>
        </w:tcPr>
        <w:p w14:paraId="6D95169E" w14:textId="77777777" w:rsidR="004A55B6" w:rsidRPr="00CA6140" w:rsidRDefault="004A55B6" w:rsidP="004A55B6">
          <w:pPr>
            <w:jc w:val="center"/>
            <w:rPr>
              <w:sz w:val="20"/>
              <w:szCs w:val="20"/>
              <w:lang w:val="ro-RO"/>
            </w:rPr>
          </w:pPr>
          <w:r w:rsidRPr="00CA6140">
            <w:rPr>
              <w:sz w:val="20"/>
              <w:szCs w:val="20"/>
              <w:lang w:val="ro-RO"/>
            </w:rPr>
            <w:t>PIAC-BFCL</w:t>
          </w:r>
        </w:p>
      </w:tc>
    </w:tr>
    <w:tr w:rsidR="004A55B6" w:rsidRPr="00CA6140" w14:paraId="5F8E9EA0" w14:textId="77777777" w:rsidTr="007E2FEA">
      <w:trPr>
        <w:trHeight w:val="304"/>
        <w:jc w:val="center"/>
      </w:trPr>
      <w:tc>
        <w:tcPr>
          <w:tcW w:w="1411" w:type="dxa"/>
          <w:vMerge/>
          <w:vAlign w:val="center"/>
        </w:tcPr>
        <w:p w14:paraId="6971DE51" w14:textId="77777777" w:rsidR="004A55B6" w:rsidRPr="00CA6140" w:rsidRDefault="004A55B6" w:rsidP="004A55B6">
          <w:pPr>
            <w:spacing w:before="60" w:after="60"/>
            <w:rPr>
              <w:rFonts w:cs="Times New Roman"/>
              <w:noProof/>
              <w:sz w:val="20"/>
              <w:szCs w:val="20"/>
            </w:rPr>
          </w:pPr>
        </w:p>
      </w:tc>
      <w:tc>
        <w:tcPr>
          <w:tcW w:w="6367" w:type="dxa"/>
          <w:vMerge/>
          <w:vAlign w:val="center"/>
        </w:tcPr>
        <w:p w14:paraId="506AA92F" w14:textId="77777777" w:rsidR="004A55B6" w:rsidRPr="00CA6140" w:rsidRDefault="004A55B6" w:rsidP="004A55B6">
          <w:pPr>
            <w:spacing w:before="60" w:after="60"/>
            <w:rPr>
              <w:b/>
              <w:sz w:val="20"/>
              <w:szCs w:val="20"/>
            </w:rPr>
          </w:pPr>
        </w:p>
      </w:tc>
      <w:tc>
        <w:tcPr>
          <w:tcW w:w="2287" w:type="dxa"/>
          <w:vAlign w:val="center"/>
        </w:tcPr>
        <w:p w14:paraId="26E94F29" w14:textId="2D030593" w:rsidR="004A55B6" w:rsidRPr="00CA6140" w:rsidRDefault="004A55B6" w:rsidP="004A55B6">
          <w:pPr>
            <w:jc w:val="center"/>
            <w:rPr>
              <w:sz w:val="20"/>
              <w:szCs w:val="20"/>
              <w:lang w:val="ro-RO"/>
            </w:rPr>
          </w:pPr>
          <w:r w:rsidRPr="00CA6140">
            <w:rPr>
              <w:sz w:val="20"/>
              <w:szCs w:val="20"/>
              <w:lang w:val="ro-RO"/>
            </w:rPr>
            <w:t>Anexa nr.29</w:t>
          </w:r>
        </w:p>
      </w:tc>
    </w:tr>
  </w:tbl>
  <w:p w14:paraId="37735E1C" w14:textId="77777777" w:rsidR="00CE49BD" w:rsidRDefault="00CE49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B8D5F" w14:textId="77777777" w:rsidR="00CA6140" w:rsidRDefault="00CA6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23D4"/>
    <w:multiLevelType w:val="hybridMultilevel"/>
    <w:tmpl w:val="6AEC43A6"/>
    <w:lvl w:ilvl="0" w:tplc="B92C5CFC">
      <w:start w:val="1"/>
      <w:numFmt w:val="lowerLetter"/>
      <w:lvlText w:val="(%1)"/>
      <w:lvlJc w:val="left"/>
      <w:pPr>
        <w:ind w:left="838" w:hanging="360"/>
      </w:pPr>
      <w:rPr>
        <w:rFonts w:ascii="Arial" w:eastAsia="Arial" w:hAnsi="Arial" w:cs="Arial" w:hint="default"/>
        <w:w w:val="99"/>
        <w:sz w:val="20"/>
        <w:szCs w:val="20"/>
        <w:lang w:val="ru-RU" w:eastAsia="ru-RU" w:bidi="ru-RU"/>
      </w:rPr>
    </w:lvl>
    <w:lvl w:ilvl="1" w:tplc="B35A0D2A">
      <w:numFmt w:val="bullet"/>
      <w:lvlText w:val="•"/>
      <w:lvlJc w:val="left"/>
      <w:pPr>
        <w:ind w:left="1247" w:hanging="360"/>
      </w:pPr>
      <w:rPr>
        <w:rFonts w:hint="default"/>
        <w:lang w:val="ru-RU" w:eastAsia="ru-RU" w:bidi="ru-RU"/>
      </w:rPr>
    </w:lvl>
    <w:lvl w:ilvl="2" w:tplc="7C90253E">
      <w:numFmt w:val="bullet"/>
      <w:lvlText w:val="•"/>
      <w:lvlJc w:val="left"/>
      <w:pPr>
        <w:ind w:left="1655" w:hanging="360"/>
      </w:pPr>
      <w:rPr>
        <w:rFonts w:hint="default"/>
        <w:lang w:val="ru-RU" w:eastAsia="ru-RU" w:bidi="ru-RU"/>
      </w:rPr>
    </w:lvl>
    <w:lvl w:ilvl="3" w:tplc="0ECCFDF4">
      <w:numFmt w:val="bullet"/>
      <w:lvlText w:val="•"/>
      <w:lvlJc w:val="left"/>
      <w:pPr>
        <w:ind w:left="2062" w:hanging="360"/>
      </w:pPr>
      <w:rPr>
        <w:rFonts w:hint="default"/>
        <w:lang w:val="ru-RU" w:eastAsia="ru-RU" w:bidi="ru-RU"/>
      </w:rPr>
    </w:lvl>
    <w:lvl w:ilvl="4" w:tplc="1BB2FBD2">
      <w:numFmt w:val="bullet"/>
      <w:lvlText w:val="•"/>
      <w:lvlJc w:val="left"/>
      <w:pPr>
        <w:ind w:left="2470" w:hanging="360"/>
      </w:pPr>
      <w:rPr>
        <w:rFonts w:hint="default"/>
        <w:lang w:val="ru-RU" w:eastAsia="ru-RU" w:bidi="ru-RU"/>
      </w:rPr>
    </w:lvl>
    <w:lvl w:ilvl="5" w:tplc="3EC20544">
      <w:numFmt w:val="bullet"/>
      <w:lvlText w:val="•"/>
      <w:lvlJc w:val="left"/>
      <w:pPr>
        <w:ind w:left="2877" w:hanging="360"/>
      </w:pPr>
      <w:rPr>
        <w:rFonts w:hint="default"/>
        <w:lang w:val="ru-RU" w:eastAsia="ru-RU" w:bidi="ru-RU"/>
      </w:rPr>
    </w:lvl>
    <w:lvl w:ilvl="6" w:tplc="7F0A0268">
      <w:numFmt w:val="bullet"/>
      <w:lvlText w:val="•"/>
      <w:lvlJc w:val="left"/>
      <w:pPr>
        <w:ind w:left="3285" w:hanging="360"/>
      </w:pPr>
      <w:rPr>
        <w:rFonts w:hint="default"/>
        <w:lang w:val="ru-RU" w:eastAsia="ru-RU" w:bidi="ru-RU"/>
      </w:rPr>
    </w:lvl>
    <w:lvl w:ilvl="7" w:tplc="9350F592">
      <w:numFmt w:val="bullet"/>
      <w:lvlText w:val="•"/>
      <w:lvlJc w:val="left"/>
      <w:pPr>
        <w:ind w:left="3692" w:hanging="360"/>
      </w:pPr>
      <w:rPr>
        <w:rFonts w:hint="default"/>
        <w:lang w:val="ru-RU" w:eastAsia="ru-RU" w:bidi="ru-RU"/>
      </w:rPr>
    </w:lvl>
    <w:lvl w:ilvl="8" w:tplc="6A46721E">
      <w:numFmt w:val="bullet"/>
      <w:lvlText w:val="•"/>
      <w:lvlJc w:val="left"/>
      <w:pPr>
        <w:ind w:left="4100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BE73BFD"/>
    <w:multiLevelType w:val="hybridMultilevel"/>
    <w:tmpl w:val="1C1A9566"/>
    <w:lvl w:ilvl="0" w:tplc="8FA2E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236D9"/>
    <w:multiLevelType w:val="hybridMultilevel"/>
    <w:tmpl w:val="CE7E3908"/>
    <w:lvl w:ilvl="0" w:tplc="B5C4B7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E38E8"/>
    <w:multiLevelType w:val="hybridMultilevel"/>
    <w:tmpl w:val="8C44B190"/>
    <w:lvl w:ilvl="0" w:tplc="C944B9B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25A6A07"/>
    <w:multiLevelType w:val="hybridMultilevel"/>
    <w:tmpl w:val="0D4206D0"/>
    <w:lvl w:ilvl="0" w:tplc="A434EEB4">
      <w:start w:val="2"/>
      <w:numFmt w:val="bullet"/>
      <w:lvlText w:val="-"/>
      <w:lvlJc w:val="left"/>
      <w:pPr>
        <w:ind w:left="1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5" w15:restartNumberingAfterBreak="0">
    <w:nsid w:val="6400154D"/>
    <w:multiLevelType w:val="hybridMultilevel"/>
    <w:tmpl w:val="498CFE12"/>
    <w:lvl w:ilvl="0" w:tplc="D2BE687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1B2"/>
    <w:rsid w:val="00085E9A"/>
    <w:rsid w:val="000904AB"/>
    <w:rsid w:val="000A08B8"/>
    <w:rsid w:val="00151473"/>
    <w:rsid w:val="001D244F"/>
    <w:rsid w:val="002835AC"/>
    <w:rsid w:val="002F01D8"/>
    <w:rsid w:val="00365474"/>
    <w:rsid w:val="004378AB"/>
    <w:rsid w:val="004A55B6"/>
    <w:rsid w:val="004B3E36"/>
    <w:rsid w:val="00590991"/>
    <w:rsid w:val="005951B2"/>
    <w:rsid w:val="00633EC3"/>
    <w:rsid w:val="006843CA"/>
    <w:rsid w:val="006C2AEF"/>
    <w:rsid w:val="006F6635"/>
    <w:rsid w:val="0070231C"/>
    <w:rsid w:val="0071510C"/>
    <w:rsid w:val="0074453A"/>
    <w:rsid w:val="007C1701"/>
    <w:rsid w:val="007D086C"/>
    <w:rsid w:val="00810F74"/>
    <w:rsid w:val="00836970"/>
    <w:rsid w:val="008603CA"/>
    <w:rsid w:val="00913423"/>
    <w:rsid w:val="0099217B"/>
    <w:rsid w:val="009A43B1"/>
    <w:rsid w:val="009F1B54"/>
    <w:rsid w:val="00A112B4"/>
    <w:rsid w:val="00A129D7"/>
    <w:rsid w:val="00AA26FC"/>
    <w:rsid w:val="00AE6498"/>
    <w:rsid w:val="00B16EB2"/>
    <w:rsid w:val="00B623D1"/>
    <w:rsid w:val="00BB47D3"/>
    <w:rsid w:val="00BC7A04"/>
    <w:rsid w:val="00C61D10"/>
    <w:rsid w:val="00CA6140"/>
    <w:rsid w:val="00CE49BD"/>
    <w:rsid w:val="00D06EAA"/>
    <w:rsid w:val="00D204DB"/>
    <w:rsid w:val="00D61A4A"/>
    <w:rsid w:val="00D70FBA"/>
    <w:rsid w:val="00D77D72"/>
    <w:rsid w:val="00D86889"/>
    <w:rsid w:val="00E229C2"/>
    <w:rsid w:val="00ED031D"/>
    <w:rsid w:val="00ED25E1"/>
    <w:rsid w:val="00ED2E16"/>
    <w:rsid w:val="00F11682"/>
    <w:rsid w:val="00F60DB0"/>
    <w:rsid w:val="00F718ED"/>
    <w:rsid w:val="00FF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DAD9C"/>
  <w15:docId w15:val="{D83058E6-A520-4C3A-935F-2249C24A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u-RU" w:eastAsia="ru-RU" w:bidi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D2E16"/>
    <w:pPr>
      <w:keepNext/>
      <w:widowControl/>
      <w:autoSpaceDE/>
      <w:autoSpaceDN/>
      <w:outlineLvl w:val="1"/>
    </w:pPr>
    <w:rPr>
      <w:rFonts w:eastAsia="Times New Roman" w:cs="Times New Roman"/>
      <w:b/>
      <w:szCs w:val="24"/>
      <w:lang w:val="ru-MD" w:eastAsia="en-US" w:bidi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D2E16"/>
    <w:pPr>
      <w:keepNext/>
      <w:widowControl/>
      <w:autoSpaceDE/>
      <w:autoSpaceDN/>
      <w:jc w:val="both"/>
      <w:outlineLvl w:val="5"/>
    </w:pPr>
    <w:rPr>
      <w:rFonts w:eastAsia="Times New Roman"/>
      <w:b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117"/>
    </w:pPr>
  </w:style>
  <w:style w:type="paragraph" w:styleId="Header">
    <w:name w:val="header"/>
    <w:basedOn w:val="Normal"/>
    <w:link w:val="HeaderChar"/>
    <w:uiPriority w:val="99"/>
    <w:unhideWhenUsed/>
    <w:rsid w:val="007C17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701"/>
    <w:rPr>
      <w:rFonts w:ascii="Arial" w:eastAsia="Arial" w:hAnsi="Arial" w:cs="Arial"/>
      <w:lang w:val="ru-RU" w:eastAsia="ru-RU" w:bidi="ru-RU"/>
    </w:rPr>
  </w:style>
  <w:style w:type="paragraph" w:styleId="Footer">
    <w:name w:val="footer"/>
    <w:basedOn w:val="Normal"/>
    <w:link w:val="FooterChar"/>
    <w:uiPriority w:val="99"/>
    <w:unhideWhenUsed/>
    <w:rsid w:val="007C17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701"/>
    <w:rPr>
      <w:rFonts w:ascii="Arial" w:eastAsia="Arial" w:hAnsi="Arial" w:cs="Arial"/>
      <w:lang w:val="ru-RU" w:eastAsia="ru-RU" w:bidi="ru-RU"/>
    </w:rPr>
  </w:style>
  <w:style w:type="table" w:customStyle="1" w:styleId="TableGrid21">
    <w:name w:val="Table Grid21"/>
    <w:basedOn w:val="TableNormal"/>
    <w:next w:val="TableGrid"/>
    <w:uiPriority w:val="39"/>
    <w:rsid w:val="007C1701"/>
    <w:pPr>
      <w:widowControl/>
      <w:autoSpaceDE/>
      <w:autoSpaceDN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C1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7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701"/>
    <w:rPr>
      <w:rFonts w:ascii="Segoe UI" w:eastAsia="Arial" w:hAnsi="Segoe UI" w:cs="Segoe UI"/>
      <w:sz w:val="18"/>
      <w:szCs w:val="18"/>
      <w:lang w:val="ru-RU" w:eastAsia="ru-RU" w:bidi="ru-RU"/>
    </w:rPr>
  </w:style>
  <w:style w:type="table" w:customStyle="1" w:styleId="TableGrid111">
    <w:name w:val="Table Grid111"/>
    <w:basedOn w:val="TableNormal"/>
    <w:next w:val="TableGrid"/>
    <w:uiPriority w:val="39"/>
    <w:rsid w:val="007C1701"/>
    <w:pPr>
      <w:widowControl/>
      <w:autoSpaceDE/>
      <w:autoSpaceDN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ED2E16"/>
    <w:rPr>
      <w:rFonts w:ascii="Arial" w:eastAsia="Times New Roman" w:hAnsi="Arial" w:cs="Times New Roman"/>
      <w:b/>
      <w:szCs w:val="24"/>
      <w:lang w:val="ru-MD"/>
    </w:rPr>
  </w:style>
  <w:style w:type="character" w:customStyle="1" w:styleId="Heading6Char">
    <w:name w:val="Heading 6 Char"/>
    <w:basedOn w:val="DefaultParagraphFont"/>
    <w:link w:val="Heading6"/>
    <w:semiHidden/>
    <w:rsid w:val="00ED2E16"/>
    <w:rPr>
      <w:rFonts w:ascii="Arial" w:eastAsia="Times New Roman" w:hAnsi="Arial" w:cs="Arial"/>
      <w:b/>
      <w:szCs w:val="24"/>
      <w:lang w:val="ru-RU"/>
    </w:rPr>
  </w:style>
  <w:style w:type="character" w:styleId="CommentReference">
    <w:name w:val="annotation reference"/>
    <w:uiPriority w:val="99"/>
    <w:semiHidden/>
    <w:unhideWhenUsed/>
    <w:rsid w:val="00D204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4DB"/>
    <w:pPr>
      <w:widowControl/>
      <w:autoSpaceDE/>
      <w:autoSpaceDN/>
    </w:pPr>
    <w:rPr>
      <w:rFonts w:ascii="Arial Unicode MS" w:eastAsia="Times New Roman" w:hAnsi="Arial Unicode MS" w:cs="Arial Unicode MS"/>
      <w:color w:val="000000"/>
      <w:sz w:val="20"/>
      <w:szCs w:val="20"/>
      <w:lang w:val="ro-RO" w:eastAsia="ro-RO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4DB"/>
    <w:rPr>
      <w:rFonts w:ascii="Arial Unicode MS" w:eastAsia="Times New Roman" w:hAnsi="Arial Unicode MS" w:cs="Arial Unicode MS"/>
      <w:color w:val="000000"/>
      <w:sz w:val="20"/>
      <w:szCs w:val="20"/>
      <w:lang w:val="ro-RO" w:eastAsia="ro-RO"/>
    </w:rPr>
  </w:style>
  <w:style w:type="table" w:customStyle="1" w:styleId="TableGrid1">
    <w:name w:val="Table Grid1"/>
    <w:basedOn w:val="TableNormal"/>
    <w:next w:val="TableGrid"/>
    <w:uiPriority w:val="39"/>
    <w:rsid w:val="00D204DB"/>
    <w:pPr>
      <w:widowControl/>
      <w:autoSpaceDE/>
      <w:autoSpaceDN/>
    </w:pPr>
    <w:rPr>
      <w:rFonts w:ascii="Arial Unicode MS" w:eastAsia="Times New Roman" w:hAnsi="Arial Unicode MS" w:cs="Arial Unicode MS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3E3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paragraph" w:customStyle="1" w:styleId="listlevel1">
    <w:name w:val="listlevel1"/>
    <w:basedOn w:val="Normal"/>
    <w:rsid w:val="004A55B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table" w:customStyle="1" w:styleId="TableGrid2">
    <w:name w:val="Table Grid2"/>
    <w:basedOn w:val="TableNormal"/>
    <w:next w:val="TableGrid"/>
    <w:uiPriority w:val="39"/>
    <w:rsid w:val="004A55B6"/>
    <w:pPr>
      <w:widowControl/>
      <w:autoSpaceDE/>
      <w:autoSpaceDN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B257.279C98A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FACSIMILE TRANSMITTAL SHEET</vt:lpstr>
    </vt:vector>
  </TitlesOfParts>
  <Company>AUTORITATEA AERONAUTICĂ CIVILĂ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TRANSMITTAL SHEET</dc:title>
  <dc:creator>r.berea</dc:creator>
  <cp:lastModifiedBy>Alexei Latu</cp:lastModifiedBy>
  <cp:revision>5</cp:revision>
  <dcterms:created xsi:type="dcterms:W3CDTF">2023-05-10T10:06:00Z</dcterms:created>
  <dcterms:modified xsi:type="dcterms:W3CDTF">2023-05-12T11:45:00Z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2021-04-29T00:00:00Z</vt:filetime>
  </property>
</Properties>
</file>